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09" w:rsidRDefault="00793FF5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10</w:t>
      </w:r>
    </w:p>
    <w:p w:rsidR="00BE3E09" w:rsidRDefault="00793FF5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BE3E09" w:rsidRPr="00B66179" w:rsidRDefault="00BE3E09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BE3E09" w:rsidRPr="00AD7CB3" w:rsidRDefault="00793F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/>
        <w:jc w:val="center"/>
        <w:rPr>
          <w:rFonts w:ascii="Century Schoolbook" w:eastAsia="Century Schoolbook" w:hAnsi="Century Schoolbook" w:cs="Century Schoolbook"/>
          <w:sz w:val="24"/>
          <w:szCs w:val="24"/>
          <w:u w:color="000000"/>
        </w:rPr>
      </w:pP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 xml:space="preserve">Efekty </w:t>
      </w:r>
      <w:r w:rsidR="00B66179" w:rsidRPr="00AD7CB3">
        <w:rPr>
          <w:rFonts w:ascii="Century Schoolbook" w:hAnsi="Century Schoolbook"/>
          <w:b/>
          <w:bCs/>
          <w:sz w:val="24"/>
          <w:szCs w:val="24"/>
          <w:u w:color="000000"/>
        </w:rPr>
        <w:t xml:space="preserve">kształcenia 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osi</w:t>
      </w:r>
      <w:r w:rsidRPr="00AD7CB3">
        <w:rPr>
          <w:rFonts w:ascii="Century Schoolbook" w:hAnsi="Century Schoolbook"/>
          <w:b/>
          <w:sz w:val="24"/>
          <w:szCs w:val="24"/>
          <w:u w:color="000000"/>
        </w:rPr>
        <w:t>ą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gni</w:t>
      </w:r>
      <w:r w:rsidRPr="00AD7CB3">
        <w:rPr>
          <w:rFonts w:ascii="Century Schoolbook" w:hAnsi="Century Schoolbook"/>
          <w:b/>
          <w:sz w:val="24"/>
          <w:szCs w:val="24"/>
          <w:u w:color="000000"/>
        </w:rPr>
        <w:t>ę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te podczas trwania sta</w:t>
      </w:r>
      <w:r w:rsidRPr="00AD7CB3">
        <w:rPr>
          <w:rFonts w:ascii="Century Schoolbook" w:hAnsi="Century Schoolbook"/>
          <w:b/>
          <w:sz w:val="24"/>
          <w:szCs w:val="24"/>
          <w:u w:color="000000"/>
        </w:rPr>
        <w:t>ż</w:t>
      </w:r>
      <w:r w:rsidRPr="00AD7CB3">
        <w:rPr>
          <w:rFonts w:ascii="Century Schoolbook" w:hAnsi="Century Schoolbook"/>
          <w:b/>
          <w:bCs/>
          <w:sz w:val="24"/>
          <w:szCs w:val="24"/>
          <w:u w:color="000000"/>
        </w:rPr>
        <w:t>u</w:t>
      </w:r>
      <w:r w:rsidR="00B66179" w:rsidRPr="00AD7CB3">
        <w:rPr>
          <w:rFonts w:ascii="Century Schoolbook" w:hAnsi="Century Schoolbook"/>
          <w:b/>
          <w:bCs/>
          <w:sz w:val="24"/>
          <w:szCs w:val="24"/>
          <w:u w:color="000000"/>
        </w:rPr>
        <w:t xml:space="preserve"> dla kierunku: </w:t>
      </w:r>
      <w:r w:rsidR="00B66179" w:rsidRPr="00AD7CB3">
        <w:rPr>
          <w:rFonts w:ascii="Century Schoolbook" w:hAnsi="Century Schoolbook"/>
          <w:b/>
          <w:bCs/>
          <w:sz w:val="24"/>
          <w:szCs w:val="24"/>
          <w:u w:color="000000"/>
        </w:rPr>
        <w:br/>
      </w:r>
      <w:r w:rsidR="009A74DC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>K</w:t>
      </w:r>
      <w:r w:rsidR="00FE636E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>o</w:t>
      </w:r>
      <w:r w:rsidR="000D4AB6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nserwacja i </w:t>
      </w:r>
      <w:r w:rsidR="009A74DC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>R</w:t>
      </w:r>
      <w:r w:rsidR="000D4AB6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estauracja </w:t>
      </w:r>
      <w:r w:rsidR="009A74DC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>D</w:t>
      </w:r>
      <w:r w:rsidR="000D4AB6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zieł </w:t>
      </w:r>
      <w:r w:rsidR="009A74DC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>S</w:t>
      </w:r>
      <w:r w:rsidR="000D4AB6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ztuki </w:t>
      </w:r>
      <w:r w:rsidR="00FE636E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studia </w:t>
      </w:r>
      <w:r w:rsidR="009A74DC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sześcioletnie </w:t>
      </w:r>
      <w:r w:rsidR="000D4AB6">
        <w:rPr>
          <w:rFonts w:ascii="Century Schoolbook" w:eastAsia="Century Schoolbook" w:hAnsi="Century Schoolbook" w:cs="Century Schoolbook"/>
          <w:sz w:val="24"/>
          <w:szCs w:val="24"/>
          <w:u w:color="000000"/>
        </w:rPr>
        <w:t xml:space="preserve">jednolite magisterskie </w:t>
      </w:r>
    </w:p>
    <w:p w:rsidR="00B66179" w:rsidRPr="00AD7CB3" w:rsidRDefault="00B6617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2120"/>
      </w:tblGrid>
      <w:tr w:rsidR="00B66179" w:rsidRPr="00AD30C1" w:rsidTr="00AD30C1">
        <w:tc>
          <w:tcPr>
            <w:tcW w:w="1980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hAnsi="Century Schoolbook"/>
                <w:b/>
              </w:rPr>
              <w:t xml:space="preserve">Symbol kierunkowych efektów kształcenia </w:t>
            </w:r>
          </w:p>
        </w:tc>
        <w:tc>
          <w:tcPr>
            <w:tcW w:w="5528" w:type="dxa"/>
          </w:tcPr>
          <w:p w:rsidR="00B66179" w:rsidRPr="00AD7CB3" w:rsidRDefault="00B66179" w:rsidP="00B66179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2"/>
                <w:szCs w:val="22"/>
                <w:lang w:val="pl-PL"/>
              </w:rPr>
            </w:pPr>
            <w:r w:rsidRPr="00AD7CB3">
              <w:rPr>
                <w:rFonts w:ascii="Century Schoolbook" w:hAnsi="Century Schoolbook"/>
                <w:b/>
                <w:sz w:val="22"/>
                <w:szCs w:val="22"/>
                <w:lang w:val="pl-PL"/>
              </w:rPr>
              <w:t>Efekty kształcenia dla kierunku*</w:t>
            </w:r>
          </w:p>
        </w:tc>
        <w:tc>
          <w:tcPr>
            <w:tcW w:w="2120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hAnsi="Century Schoolbook"/>
                <w:b/>
              </w:rPr>
              <w:t xml:space="preserve">Stażysta osiągnął </w:t>
            </w:r>
            <w:r w:rsidR="00D736C0" w:rsidRPr="00AD7CB3">
              <w:rPr>
                <w:rFonts w:ascii="Century Schoolbook" w:hAnsi="Century Schoolbook"/>
                <w:b/>
              </w:rPr>
              <w:br/>
            </w:r>
            <w:r w:rsidRPr="00AD7CB3">
              <w:rPr>
                <w:rFonts w:ascii="Century Schoolbook" w:hAnsi="Century Schoolbook"/>
                <w:b/>
              </w:rPr>
              <w:t>w stopniu co najmniej dostatecznym (TAK)</w:t>
            </w:r>
          </w:p>
        </w:tc>
      </w:tr>
      <w:tr w:rsidR="00B66179" w:rsidRPr="00AD7CB3" w:rsidTr="00AD30C1">
        <w:tc>
          <w:tcPr>
            <w:tcW w:w="1980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  <w:t>1**</w:t>
            </w:r>
          </w:p>
        </w:tc>
        <w:tc>
          <w:tcPr>
            <w:tcW w:w="5528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  <w:t>2**</w:t>
            </w:r>
          </w:p>
        </w:tc>
        <w:tc>
          <w:tcPr>
            <w:tcW w:w="2120" w:type="dxa"/>
          </w:tcPr>
          <w:p w:rsidR="00B66179" w:rsidRPr="00AD7CB3" w:rsidRDefault="00B66179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  <w:r w:rsidRPr="00AD7CB3"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  <w:t>3***</w:t>
            </w:r>
          </w:p>
        </w:tc>
      </w:tr>
      <w:tr w:rsidR="009A74DC" w:rsidRPr="00AD7CB3" w:rsidTr="00AD30C1">
        <w:tc>
          <w:tcPr>
            <w:tcW w:w="1980" w:type="dxa"/>
          </w:tcPr>
          <w:p w:rsidR="009A74DC" w:rsidRPr="00AD7CB3" w:rsidRDefault="009A74D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  <w:tc>
          <w:tcPr>
            <w:tcW w:w="5528" w:type="dxa"/>
          </w:tcPr>
          <w:p w:rsidR="009A74DC" w:rsidRPr="009A74DC" w:rsidRDefault="009A74DC" w:rsidP="009A74D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  <w:u w:color="000000"/>
              </w:rPr>
            </w:pPr>
            <w:r w:rsidRPr="009A74DC">
              <w:rPr>
                <w:rFonts w:ascii="Century Schoolbook" w:eastAsia="Century Schoolbook" w:hAnsi="Century Schoolbook" w:cs="Century Schoolbook"/>
                <w:b/>
                <w:sz w:val="18"/>
                <w:szCs w:val="18"/>
                <w:u w:color="000000"/>
              </w:rPr>
              <w:t>WIEDZA</w:t>
            </w:r>
          </w:p>
        </w:tc>
        <w:tc>
          <w:tcPr>
            <w:tcW w:w="2120" w:type="dxa"/>
          </w:tcPr>
          <w:p w:rsidR="009A74DC" w:rsidRPr="00AD7CB3" w:rsidRDefault="009A74D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K_W0</w:t>
            </w:r>
            <w:r w:rsidR="009A74D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 xml:space="preserve">ma wiedzę teoretyczną i praktyczną z metodyki działań konserwatorskich w wybranej specjalności 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K_W</w:t>
            </w:r>
            <w:r w:rsidR="009A74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color w:val="000000"/>
                <w:sz w:val="20"/>
                <w:szCs w:val="20"/>
                <w:lang w:val="pl-PL"/>
              </w:rPr>
              <w:t>ma elementarną wiedzę o bezpieczeństwie i higienie pracy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9A74DC" w:rsidRPr="009A74DC" w:rsidTr="00AD30C1">
        <w:tc>
          <w:tcPr>
            <w:tcW w:w="1980" w:type="dxa"/>
          </w:tcPr>
          <w:p w:rsidR="009A74DC" w:rsidRPr="007E2038" w:rsidRDefault="009A74DC" w:rsidP="009A74DC">
            <w:pPr>
              <w:jc w:val="center"/>
              <w:rPr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</w:tcPr>
          <w:p w:rsidR="009A74DC" w:rsidRPr="009A74DC" w:rsidRDefault="009A74DC" w:rsidP="009A74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9A74DC">
              <w:rPr>
                <w:b/>
                <w:color w:val="000000"/>
                <w:sz w:val="20"/>
                <w:szCs w:val="20"/>
                <w:lang w:val="pl-PL"/>
              </w:rPr>
              <w:t xml:space="preserve">UMIEJĘTNOŚCI </w:t>
            </w:r>
          </w:p>
        </w:tc>
        <w:tc>
          <w:tcPr>
            <w:tcW w:w="2120" w:type="dxa"/>
          </w:tcPr>
          <w:p w:rsidR="009A74DC" w:rsidRPr="00AD7CB3" w:rsidRDefault="009A74DC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K_U0</w:t>
            </w:r>
            <w:r w:rsidR="009A74D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>umie przeprowadzić rozpoznanie stanu zachowania zabytku, określić przyczyny zniszczeń i sformułować program prac badawczych oraz konserwatorskich i restauratorskich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K_U0</w:t>
            </w:r>
            <w:r w:rsidR="009A74D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 xml:space="preserve">potrafi określić, rozpoznać i opisać budowę techniczną dzieła sztuki i zabytku z uwzględnieniem oryginału i warstw wtórnych 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K_U0</w:t>
            </w:r>
            <w:r w:rsidR="009A74D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>posiada umiejętność opracowania dokumentacji konserwatorskiej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K_U</w:t>
            </w:r>
            <w:r w:rsidR="009A74D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 xml:space="preserve">rozpoznaje rodzaje technik sztuk plastycznych 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K_U</w:t>
            </w:r>
            <w:r w:rsidR="009A74D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>potrafi wykorzystać umiejętności i wiedzę na temat dawnych i współczesnych technologii i technik sztuk plastycznych w pracach konserwatorsko-restauratorskich i artystycznych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K_U</w:t>
            </w:r>
            <w:r w:rsidR="009A74D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 xml:space="preserve">potrafi wykorzystać umiejętności plastyczne i zastosować wiedzę z obszaru sztuk plastycznych w pracach konserwatorskich i restauratorskich 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9A74DC" w:rsidRPr="009A74DC" w:rsidTr="00AD30C1">
        <w:tc>
          <w:tcPr>
            <w:tcW w:w="1980" w:type="dxa"/>
          </w:tcPr>
          <w:p w:rsidR="009A74DC" w:rsidRPr="007E2038" w:rsidRDefault="009A74DC" w:rsidP="009A74DC">
            <w:pPr>
              <w:jc w:val="center"/>
              <w:rPr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</w:tcPr>
          <w:p w:rsidR="009A74DC" w:rsidRPr="009A74DC" w:rsidRDefault="009A74DC" w:rsidP="00AD30C1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9A74DC">
              <w:rPr>
                <w:b/>
                <w:bCs/>
                <w:color w:val="000000"/>
                <w:sz w:val="20"/>
                <w:szCs w:val="20"/>
                <w:lang w:val="pl-PL"/>
              </w:rPr>
              <w:t>KOMPETENCJE</w:t>
            </w:r>
          </w:p>
        </w:tc>
        <w:tc>
          <w:tcPr>
            <w:tcW w:w="2120" w:type="dxa"/>
          </w:tcPr>
          <w:p w:rsidR="009A74DC" w:rsidRPr="00AD7CB3" w:rsidRDefault="009A74DC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K_K</w:t>
            </w:r>
            <w:r w:rsidR="009A74D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>ma świadomość znaczenia profesjonalizmu i konieczności przestrzegania zasad etyki zawodowej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9A74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K_K</w:t>
            </w:r>
            <w:r w:rsidR="009A74D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>ma świadomość i rozumie aspekty i skutki (także dalekosiężne) działań konserwatorskich, ich wpływ na dzieło sztuki lub zabytek i środowisko naturalne oraz świadomość związanej z tym odpowiedzialności za podejmowane decyzje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7E20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K_K</w:t>
            </w:r>
            <w:r w:rsidR="009A74DC">
              <w:rPr>
                <w:bCs/>
                <w:color w:val="000000"/>
                <w:sz w:val="20"/>
                <w:szCs w:val="20"/>
              </w:rPr>
              <w:t>0</w:t>
            </w:r>
            <w:r w:rsidR="007E203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>ma świadomość i rozumie konieczność uwzględniania kontekstu kulturowego dzieła sztuki lub zabytku w decyzjach konserwatorskich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7E20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K_K</w:t>
            </w:r>
            <w:r w:rsidR="009A74DC">
              <w:rPr>
                <w:bCs/>
                <w:color w:val="000000"/>
                <w:sz w:val="20"/>
                <w:szCs w:val="20"/>
              </w:rPr>
              <w:t>0</w:t>
            </w:r>
            <w:r w:rsidR="007E203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>zna ograniczenia własnej wiedzy i umiejętności, rozumie potrzebę dalszego kształcenia oraz potrzebę włączania specjalistów z innych dziedzin do rozwiązywania szczególnie złożonych zagadnień konserwatorskich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  <w:tr w:rsidR="000D4AB6" w:rsidRPr="00AD30C1" w:rsidTr="00AD30C1">
        <w:tc>
          <w:tcPr>
            <w:tcW w:w="1980" w:type="dxa"/>
          </w:tcPr>
          <w:p w:rsidR="000D4AB6" w:rsidRPr="00372F12" w:rsidRDefault="000D4AB6" w:rsidP="007E2038">
            <w:pPr>
              <w:jc w:val="center"/>
              <w:rPr>
                <w:color w:val="000000"/>
                <w:sz w:val="20"/>
                <w:szCs w:val="20"/>
              </w:rPr>
            </w:pPr>
            <w:r w:rsidRPr="00372F12">
              <w:rPr>
                <w:bCs/>
                <w:color w:val="000000"/>
                <w:sz w:val="20"/>
                <w:szCs w:val="20"/>
              </w:rPr>
              <w:t>K_K</w:t>
            </w:r>
            <w:r w:rsidR="009A74DC">
              <w:rPr>
                <w:bCs/>
                <w:color w:val="000000"/>
                <w:sz w:val="20"/>
                <w:szCs w:val="20"/>
              </w:rPr>
              <w:t>0</w:t>
            </w:r>
            <w:r w:rsidR="007E203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0D4AB6" w:rsidRPr="000D4AB6" w:rsidRDefault="000D4AB6" w:rsidP="000D4AB6">
            <w:pPr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0D4AB6">
              <w:rPr>
                <w:bCs/>
                <w:color w:val="000000"/>
                <w:sz w:val="20"/>
                <w:szCs w:val="20"/>
                <w:lang w:val="pl-PL"/>
              </w:rPr>
              <w:t xml:space="preserve">potrafi pracować samodzielnie i w zespole, ma świadomość odpowiedzialności za wspólnie realizowane zadania </w:t>
            </w:r>
          </w:p>
        </w:tc>
        <w:tc>
          <w:tcPr>
            <w:tcW w:w="2120" w:type="dxa"/>
          </w:tcPr>
          <w:p w:rsidR="000D4AB6" w:rsidRPr="00AD7CB3" w:rsidRDefault="000D4AB6" w:rsidP="000D4AB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  <w:u w:color="000000"/>
              </w:rPr>
            </w:pPr>
          </w:p>
        </w:tc>
      </w:tr>
    </w:tbl>
    <w:p w:rsidR="00B66179" w:rsidRPr="00AD7CB3" w:rsidRDefault="00B66179" w:rsidP="00D736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entury Schoolbook" w:hAnsi="Century Schoolbook"/>
          <w:i/>
          <w:iCs/>
          <w:sz w:val="16"/>
          <w:szCs w:val="16"/>
          <w:u w:color="000000"/>
        </w:rPr>
      </w:pPr>
      <w:r w:rsidRPr="00AD7CB3">
        <w:rPr>
          <w:rFonts w:ascii="Century Schoolbook" w:eastAsia="Century Schoolbook" w:hAnsi="Century Schoolbook" w:cs="Century Schoolbook"/>
          <w:sz w:val="18"/>
          <w:szCs w:val="18"/>
          <w:u w:color="000000"/>
        </w:rPr>
        <w:t>*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 xml:space="preserve"> wyci</w:t>
      </w:r>
      <w:r w:rsidRPr="00AD7CB3">
        <w:rPr>
          <w:rFonts w:ascii="Century Schoolbook" w:hAnsi="Century Schoolbook"/>
          <w:sz w:val="16"/>
          <w:szCs w:val="16"/>
          <w:u w:color="000000"/>
        </w:rPr>
        <w:t>ą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g z kierunkowych efektów kszta</w:t>
      </w:r>
      <w:r w:rsidRPr="00AD7CB3">
        <w:rPr>
          <w:rFonts w:ascii="Century Schoolbook" w:hAnsi="Century Schoolbook"/>
          <w:sz w:val="16"/>
          <w:szCs w:val="16"/>
          <w:u w:color="000000"/>
        </w:rPr>
        <w:t>ł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cenia zdefiniowanych dla danego programu  kszta</w:t>
      </w:r>
      <w:r w:rsidRPr="00AD7CB3">
        <w:rPr>
          <w:rFonts w:ascii="Century Schoolbook" w:hAnsi="Century Schoolbook"/>
          <w:sz w:val="16"/>
          <w:szCs w:val="16"/>
          <w:u w:color="000000"/>
        </w:rPr>
        <w:t>ł</w:t>
      </w: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cenia</w:t>
      </w:r>
    </w:p>
    <w:p w:rsidR="00B66179" w:rsidRPr="00AD7CB3" w:rsidRDefault="00D736C0" w:rsidP="00D736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  <w:r w:rsidRPr="00AD7CB3">
        <w:rPr>
          <w:rFonts w:ascii="Century Schoolbook" w:hAnsi="Century Schoolbook"/>
          <w:i/>
          <w:iCs/>
          <w:sz w:val="16"/>
          <w:szCs w:val="16"/>
          <w:u w:color="000000"/>
        </w:rPr>
        <w:t>**</w:t>
      </w:r>
      <w:r w:rsidR="00B66179" w:rsidRPr="00AD7CB3">
        <w:rPr>
          <w:rFonts w:ascii="Century Schoolbook" w:eastAsia="Century Schoolbook" w:hAnsi="Century Schoolbook" w:cs="Century Schoolbook"/>
          <w:sz w:val="18"/>
          <w:szCs w:val="18"/>
          <w:u w:color="000000"/>
        </w:rPr>
        <w:t xml:space="preserve">dane w kolumnie 1 i 2 określa Koordynator projektu </w:t>
      </w:r>
    </w:p>
    <w:p w:rsidR="00B66179" w:rsidRPr="00AD7CB3" w:rsidRDefault="00D736C0" w:rsidP="00D736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  <w:r w:rsidRPr="00AD7CB3">
        <w:rPr>
          <w:rFonts w:ascii="Century Schoolbook" w:eastAsia="Century Schoolbook" w:hAnsi="Century Schoolbook" w:cs="Century Schoolbook"/>
          <w:sz w:val="18"/>
          <w:szCs w:val="18"/>
          <w:u w:color="000000"/>
        </w:rPr>
        <w:t xml:space="preserve">***dane w kolumnie 3 </w:t>
      </w:r>
      <w:r w:rsidRPr="00AD7CB3">
        <w:rPr>
          <w:rFonts w:ascii="Century Schoolbook" w:hAnsi="Century Schoolbook"/>
          <w:sz w:val="18"/>
          <w:szCs w:val="18"/>
          <w:u w:color="000000"/>
        </w:rPr>
        <w:t>w</w:t>
      </w:r>
      <w:r w:rsidR="00B66179" w:rsidRPr="00AD7CB3">
        <w:rPr>
          <w:rFonts w:ascii="Century Schoolbook" w:hAnsi="Century Schoolbook"/>
          <w:sz w:val="18"/>
          <w:szCs w:val="18"/>
          <w:u w:color="000000"/>
        </w:rPr>
        <w:t>ypełnia Opiekun stażu w zakładzie pracy (proszę wybrać odpowiedni efekt i zaznaczyć, jeżeli stażysta osiągnął go w stopniu co najmniej dostatecznym)</w:t>
      </w:r>
    </w:p>
    <w:p w:rsidR="00B66179" w:rsidRDefault="00B6617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</w:p>
    <w:p w:rsidR="00AD30C1" w:rsidRDefault="00AD30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</w:p>
    <w:p w:rsidR="00AD30C1" w:rsidRDefault="00AD30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  <w:bookmarkStart w:id="0" w:name="_GoBack"/>
      <w:bookmarkEnd w:id="0"/>
    </w:p>
    <w:p w:rsidR="00AD30C1" w:rsidRDefault="00AD30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</w:p>
    <w:p w:rsidR="00AD30C1" w:rsidRPr="00B66179" w:rsidRDefault="00AD30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Century Schoolbook" w:hAnsi="Century Schoolbook" w:cs="Century Schoolbook"/>
          <w:sz w:val="18"/>
          <w:szCs w:val="18"/>
          <w:u w:color="000000"/>
        </w:rPr>
      </w:pPr>
    </w:p>
    <w:p w:rsidR="00BE3E09" w:rsidRPr="00B66179" w:rsidRDefault="00793F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B66179">
        <w:rPr>
          <w:rFonts w:ascii="Century Schoolbook" w:hAnsi="Century Schoolbook"/>
          <w:sz w:val="20"/>
          <w:szCs w:val="20"/>
          <w:u w:color="000000"/>
        </w:rPr>
        <w:t>________________________________________________________________________________________________</w:t>
      </w:r>
    </w:p>
    <w:p w:rsidR="00BE3E09" w:rsidRPr="00B66179" w:rsidRDefault="00793FF5" w:rsidP="00AD30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entury Schoolbook" w:eastAsia="Times New Roman" w:hAnsi="Century Schoolbook" w:cs="Times New Roman"/>
          <w:sz w:val="18"/>
          <w:szCs w:val="18"/>
          <w:u w:color="000000"/>
        </w:rPr>
      </w:pPr>
      <w:r w:rsidRPr="00B66179">
        <w:rPr>
          <w:rFonts w:ascii="Century Schoolbook" w:hAnsi="Century Schoolbook"/>
          <w:sz w:val="18"/>
          <w:szCs w:val="18"/>
          <w:u w:color="000000"/>
        </w:rPr>
        <w:t>Data, podpis i dane Opiekuna stażu</w:t>
      </w:r>
    </w:p>
    <w:sectPr w:rsidR="00BE3E09" w:rsidRPr="00B66179">
      <w:headerReference w:type="default" r:id="rId7"/>
      <w:footerReference w:type="default" r:id="rId8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F4" w:rsidRDefault="002972F4">
      <w:r>
        <w:separator/>
      </w:r>
    </w:p>
  </w:endnote>
  <w:endnote w:type="continuationSeparator" w:id="0">
    <w:p w:rsidR="002972F4" w:rsidRDefault="002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09" w:rsidRDefault="00BE3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F4" w:rsidRDefault="002972F4">
      <w:r>
        <w:separator/>
      </w:r>
    </w:p>
  </w:footnote>
  <w:footnote w:type="continuationSeparator" w:id="0">
    <w:p w:rsidR="002972F4" w:rsidRDefault="0029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09" w:rsidRDefault="00793FF5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42"/>
    <w:multiLevelType w:val="hybridMultilevel"/>
    <w:tmpl w:val="2F227C50"/>
    <w:numStyleLink w:val="Zaimportowanystyl3"/>
  </w:abstractNum>
  <w:abstractNum w:abstractNumId="1" w15:restartNumberingAfterBreak="0">
    <w:nsid w:val="1BC1005A"/>
    <w:multiLevelType w:val="hybridMultilevel"/>
    <w:tmpl w:val="6F8A82A8"/>
    <w:lvl w:ilvl="0" w:tplc="050E2C80">
      <w:start w:val="2"/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634F"/>
    <w:multiLevelType w:val="hybridMultilevel"/>
    <w:tmpl w:val="03C2754C"/>
    <w:numStyleLink w:val="Zaimportowanystyl2"/>
  </w:abstractNum>
  <w:abstractNum w:abstractNumId="3" w15:restartNumberingAfterBreak="0">
    <w:nsid w:val="643D543A"/>
    <w:multiLevelType w:val="hybridMultilevel"/>
    <w:tmpl w:val="03C2754C"/>
    <w:styleLink w:val="Zaimportowanystyl2"/>
    <w:lvl w:ilvl="0" w:tplc="5F70C8B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ECF25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DABA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01F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96E4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D8E7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8494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AAE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DC8D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A8C1C89"/>
    <w:multiLevelType w:val="hybridMultilevel"/>
    <w:tmpl w:val="E7C86388"/>
    <w:styleLink w:val="Zaimportowanystyl1"/>
    <w:lvl w:ilvl="0" w:tplc="C8A266B4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2B3B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E858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1825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A08B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4E5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C08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F4CC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74D79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B204707"/>
    <w:multiLevelType w:val="hybridMultilevel"/>
    <w:tmpl w:val="2F227C50"/>
    <w:styleLink w:val="Zaimportowanystyl3"/>
    <w:lvl w:ilvl="0" w:tplc="890882B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769EB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E8D6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A34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AC9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0CE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6E82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F0304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CAD76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EFF56AA"/>
    <w:multiLevelType w:val="hybridMultilevel"/>
    <w:tmpl w:val="E7C86388"/>
    <w:numStyleLink w:val="Zaimportowanystyl1"/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09"/>
    <w:rsid w:val="000317F0"/>
    <w:rsid w:val="000D4AB6"/>
    <w:rsid w:val="00183C15"/>
    <w:rsid w:val="002972F4"/>
    <w:rsid w:val="002D4812"/>
    <w:rsid w:val="00376CB9"/>
    <w:rsid w:val="00527E78"/>
    <w:rsid w:val="0067302F"/>
    <w:rsid w:val="006A494E"/>
    <w:rsid w:val="00793FF5"/>
    <w:rsid w:val="007E2038"/>
    <w:rsid w:val="008C7E26"/>
    <w:rsid w:val="009A74DC"/>
    <w:rsid w:val="00A23213"/>
    <w:rsid w:val="00AD30C1"/>
    <w:rsid w:val="00AD7CB3"/>
    <w:rsid w:val="00AE7466"/>
    <w:rsid w:val="00AF4066"/>
    <w:rsid w:val="00B66179"/>
    <w:rsid w:val="00BE3E09"/>
    <w:rsid w:val="00CA09D1"/>
    <w:rsid w:val="00D736C0"/>
    <w:rsid w:val="00D82182"/>
    <w:rsid w:val="00FC42D0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E3CC"/>
  <w15:docId w15:val="{4A83B6A7-B0A5-4799-A887-09C2D6B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table" w:styleId="Tabela-Siatka">
    <w:name w:val="Table Grid"/>
    <w:basedOn w:val="Standardowy"/>
    <w:uiPriority w:val="39"/>
    <w:rsid w:val="00B6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kasia</cp:lastModifiedBy>
  <cp:revision>5</cp:revision>
  <cp:lastPrinted>2020-06-09T12:22:00Z</cp:lastPrinted>
  <dcterms:created xsi:type="dcterms:W3CDTF">2020-06-10T07:46:00Z</dcterms:created>
  <dcterms:modified xsi:type="dcterms:W3CDTF">2020-06-10T08:00:00Z</dcterms:modified>
</cp:coreProperties>
</file>