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84D93" w14:textId="77777777" w:rsidR="00C24277" w:rsidRPr="00A061B5" w:rsidRDefault="00C24277" w:rsidP="00C242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277">
        <w:rPr>
          <w:rFonts w:ascii="Times New Roman" w:eastAsia="Calibri" w:hAnsi="Times New Roman" w:cs="Times New Roman"/>
          <w:b/>
          <w:sz w:val="24"/>
          <w:szCs w:val="24"/>
        </w:rPr>
        <w:t xml:space="preserve">Szczegółowe kryteria i zasady oceny merytorycznej wniosków o przyznanie stypendium doktoranckiego na Studiach Doktoranckich w zakresie konserwacji i restauracji dzieł </w:t>
      </w:r>
      <w:r w:rsidRPr="00A061B5">
        <w:rPr>
          <w:rFonts w:ascii="Times New Roman" w:eastAsia="Calibri" w:hAnsi="Times New Roman" w:cs="Times New Roman"/>
          <w:b/>
          <w:sz w:val="24"/>
          <w:szCs w:val="24"/>
        </w:rPr>
        <w:t>sztuki</w:t>
      </w:r>
    </w:p>
    <w:p w14:paraId="14A4ECAD" w14:textId="77777777" w:rsidR="00A061B5" w:rsidRPr="001A5811" w:rsidRDefault="00A061B5" w:rsidP="00A061B5">
      <w:pPr>
        <w:spacing w:line="283" w:lineRule="exact"/>
        <w:rPr>
          <w:rFonts w:ascii="Times New Roman" w:hAnsi="Times New Roman" w:cs="Times New Roman"/>
        </w:rPr>
      </w:pPr>
      <w:r w:rsidRPr="001A5811">
        <w:rPr>
          <w:rFonts w:ascii="Times New Roman" w:hAnsi="Times New Roman" w:cs="Times New Roman"/>
        </w:rPr>
        <w:t>Na podstawie art. 285 ust. 1 ustawy z dnia 3 lipca 2018 r. Przepisy wprowadzające ustawę – Prawo o szkolnictwie wyższym i nauce (Dz.U. z 2018 r., poz. 1669 z późn. zm.) w związku z §1 ust. 2 Zarządzenia nr 139 Rektora Uniwersytetu Mikołaja Kopernika w Toruniu z dnia 29 czerwca 2020 r. w sprawie wniosków o przyznanie oraz formy i terminu wypłaty stypendium doktoranckiego uczestnikom studiów doktoranckich (nr 139, poz. 250), ustala się, co następuje:</w:t>
      </w:r>
    </w:p>
    <w:p w14:paraId="16186E62" w14:textId="77777777" w:rsidR="00C24277" w:rsidRPr="001A5811" w:rsidRDefault="00C24277" w:rsidP="00C24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4F6EA8" w14:textId="77777777" w:rsidR="00A061B5" w:rsidRPr="001A5811" w:rsidRDefault="00A061B5" w:rsidP="00A061B5">
      <w:pPr>
        <w:spacing w:line="283" w:lineRule="exact"/>
        <w:rPr>
          <w:rFonts w:ascii="Times New Roman" w:hAnsi="Times New Roman" w:cs="Times New Roman"/>
        </w:rPr>
      </w:pPr>
      <w:r w:rsidRPr="001A5811">
        <w:rPr>
          <w:rFonts w:ascii="Times New Roman" w:hAnsi="Times New Roman" w:cs="Times New Roman"/>
        </w:rPr>
        <w:t>1.</w:t>
      </w:r>
      <w:r w:rsidRPr="001A5811">
        <w:rPr>
          <w:rFonts w:ascii="Times New Roman" w:eastAsia="Times New Roman" w:hAnsi="Times New Roman" w:cs="Times New Roman"/>
          <w:sz w:val="24"/>
          <w:szCs w:val="24"/>
        </w:rPr>
        <w:t>Stypendium doktoranckie na drugim roku i kolejnych latach studiów doktoranckich może być przyznane doktorantowi, który:</w:t>
      </w:r>
    </w:p>
    <w:p w14:paraId="7C5500B0" w14:textId="77777777" w:rsidR="00C24277" w:rsidRPr="001A5811" w:rsidRDefault="00C24277" w:rsidP="00C242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1">
        <w:rPr>
          <w:rFonts w:ascii="Times New Roman" w:eastAsia="Calibri" w:hAnsi="Times New Roman" w:cs="Times New Roman"/>
          <w:sz w:val="24"/>
          <w:szCs w:val="24"/>
        </w:rPr>
        <w:t>1) terminowo realizuje program studiów doktoranckich;</w:t>
      </w:r>
    </w:p>
    <w:p w14:paraId="64086216" w14:textId="77777777" w:rsidR="00C24277" w:rsidRPr="001A5811" w:rsidRDefault="00C24277" w:rsidP="00C242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1">
        <w:rPr>
          <w:rFonts w:ascii="Times New Roman" w:eastAsia="Calibri" w:hAnsi="Times New Roman" w:cs="Times New Roman"/>
          <w:sz w:val="24"/>
          <w:szCs w:val="24"/>
        </w:rPr>
        <w:t>2) wykazuje się zaangażowaniem w:</w:t>
      </w:r>
    </w:p>
    <w:p w14:paraId="30A7D377" w14:textId="77777777" w:rsidR="00C24277" w:rsidRPr="001A5811" w:rsidRDefault="00C24277" w:rsidP="00C242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1">
        <w:rPr>
          <w:rFonts w:ascii="Times New Roman" w:eastAsia="Calibri" w:hAnsi="Times New Roman" w:cs="Times New Roman"/>
          <w:sz w:val="24"/>
          <w:szCs w:val="24"/>
        </w:rPr>
        <w:t>a) prowadzeniu zajęć dydaktycznych w ramach praktyk zawodowych albo</w:t>
      </w:r>
    </w:p>
    <w:p w14:paraId="31683E2B" w14:textId="77777777" w:rsidR="00C24277" w:rsidRPr="001A5811" w:rsidRDefault="00C24277" w:rsidP="00C242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1">
        <w:rPr>
          <w:rFonts w:ascii="Times New Roman" w:eastAsia="Calibri" w:hAnsi="Times New Roman" w:cs="Times New Roman"/>
          <w:sz w:val="24"/>
          <w:szCs w:val="24"/>
        </w:rPr>
        <w:t>b) realizacji badań naukowych prowadzonych przez jednostkę organizacyjną uczelni albo jednostkę naukową;</w:t>
      </w:r>
    </w:p>
    <w:p w14:paraId="0725CB78" w14:textId="77777777" w:rsidR="00A061B5" w:rsidRPr="001A5811" w:rsidRDefault="00C24277" w:rsidP="00A061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1">
        <w:rPr>
          <w:rFonts w:ascii="Times New Roman" w:eastAsia="Calibri" w:hAnsi="Times New Roman" w:cs="Times New Roman"/>
          <w:sz w:val="24"/>
          <w:szCs w:val="24"/>
        </w:rPr>
        <w:t>3) w roku akademickim poprzedzającym złożenie wniosku o przyznanie stypendium doktoranckiego wykazał się znaczącymi postępami w pracy naukowej i w przygotowywaniu rozprawy doktorskiej.</w:t>
      </w:r>
    </w:p>
    <w:p w14:paraId="4FFB77E2" w14:textId="77777777" w:rsidR="00A061B5" w:rsidRPr="001A5811" w:rsidRDefault="00A061B5" w:rsidP="00A061B5">
      <w:pPr>
        <w:pStyle w:val="Default"/>
        <w:rPr>
          <w:color w:val="auto"/>
        </w:rPr>
      </w:pPr>
      <w:r w:rsidRPr="001A5811">
        <w:rPr>
          <w:color w:val="auto"/>
        </w:rPr>
        <w:t xml:space="preserve"> </w:t>
      </w:r>
    </w:p>
    <w:p w14:paraId="7D330944" w14:textId="77777777" w:rsidR="00A061B5" w:rsidRPr="001A5811" w:rsidRDefault="00A061B5" w:rsidP="00A061B5">
      <w:pPr>
        <w:pStyle w:val="Default"/>
        <w:rPr>
          <w:color w:val="auto"/>
          <w:sz w:val="23"/>
          <w:szCs w:val="23"/>
        </w:rPr>
      </w:pPr>
      <w:r w:rsidRPr="001A5811">
        <w:rPr>
          <w:color w:val="auto"/>
          <w:sz w:val="23"/>
          <w:szCs w:val="23"/>
        </w:rPr>
        <w:t xml:space="preserve">Wniosek o przyznanie stypendium doktoranckiego zawiera w szczególności: </w:t>
      </w:r>
    </w:p>
    <w:p w14:paraId="29F772AF" w14:textId="77777777" w:rsidR="00A061B5" w:rsidRPr="001A5811" w:rsidRDefault="00A061B5" w:rsidP="00A061B5">
      <w:pPr>
        <w:pStyle w:val="Default"/>
        <w:rPr>
          <w:color w:val="auto"/>
          <w:sz w:val="23"/>
          <w:szCs w:val="23"/>
        </w:rPr>
      </w:pPr>
      <w:r w:rsidRPr="001A5811">
        <w:rPr>
          <w:color w:val="auto"/>
          <w:sz w:val="23"/>
          <w:szCs w:val="23"/>
        </w:rPr>
        <w:t xml:space="preserve">1) dane doktoranta: imię, nazwisko, numer PESEL, a w przypadku jego braku – numer dokumentu potwierdzającego tożsamość oraz wskazanie roku studiów doktoranckich; </w:t>
      </w:r>
    </w:p>
    <w:p w14:paraId="14F77C84" w14:textId="77777777" w:rsidR="00A061B5" w:rsidRPr="001A5811" w:rsidRDefault="00A061B5" w:rsidP="00A061B5">
      <w:pPr>
        <w:pStyle w:val="Default"/>
        <w:rPr>
          <w:color w:val="auto"/>
          <w:sz w:val="23"/>
          <w:szCs w:val="23"/>
        </w:rPr>
      </w:pPr>
      <w:r w:rsidRPr="001A5811">
        <w:rPr>
          <w:color w:val="auto"/>
          <w:sz w:val="23"/>
          <w:szCs w:val="23"/>
        </w:rPr>
        <w:t xml:space="preserve">2) ocenę opiekuna naukowego albo promotora; </w:t>
      </w:r>
    </w:p>
    <w:p w14:paraId="75709EBB" w14:textId="77777777" w:rsidR="00A061B5" w:rsidRPr="001A5811" w:rsidRDefault="00A061B5" w:rsidP="00A061B5">
      <w:pPr>
        <w:pStyle w:val="Default"/>
        <w:rPr>
          <w:color w:val="auto"/>
          <w:sz w:val="23"/>
          <w:szCs w:val="23"/>
        </w:rPr>
      </w:pPr>
      <w:r w:rsidRPr="001A5811">
        <w:rPr>
          <w:color w:val="auto"/>
          <w:sz w:val="23"/>
          <w:szCs w:val="23"/>
        </w:rPr>
        <w:t xml:space="preserve">3) informacje potwierdzające spełnienie kryteriów przyznania stypendium doktoranckiego. </w:t>
      </w:r>
    </w:p>
    <w:p w14:paraId="7C865069" w14:textId="77777777" w:rsidR="00C24277" w:rsidRPr="001A5811" w:rsidRDefault="00C24277" w:rsidP="00C242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C7BC50" w14:textId="77777777" w:rsidR="00C24277" w:rsidRPr="001A5811" w:rsidRDefault="00C24277" w:rsidP="00C242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1">
        <w:rPr>
          <w:rFonts w:ascii="Times New Roman" w:eastAsia="Calibri" w:hAnsi="Times New Roman" w:cs="Times New Roman"/>
          <w:sz w:val="24"/>
          <w:szCs w:val="24"/>
        </w:rPr>
        <w:t>Doktorant składa wniosek o przyznanie stypendium doktoranckiego do kierownika studiów doktoranckich.</w:t>
      </w:r>
    </w:p>
    <w:p w14:paraId="54901FC1" w14:textId="77777777" w:rsidR="00C24277" w:rsidRPr="00C24277" w:rsidRDefault="00C24277" w:rsidP="00C2427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C24277" w:rsidRPr="00C24277" w14:paraId="26223999" w14:textId="77777777" w:rsidTr="00F858EC">
        <w:tc>
          <w:tcPr>
            <w:tcW w:w="851" w:type="dxa"/>
            <w:shd w:val="clear" w:color="auto" w:fill="BFBFBF"/>
            <w:vAlign w:val="center"/>
          </w:tcPr>
          <w:p w14:paraId="381F0F06" w14:textId="77777777" w:rsidR="00C24277" w:rsidRPr="00C24277" w:rsidRDefault="00C24277" w:rsidP="00C2427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2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24277">
              <w:rPr>
                <w:rFonts w:ascii="Times New Roman" w:eastAsia="Calibri" w:hAnsi="Times New Roman" w:cs="Times New Roman"/>
                <w:b/>
              </w:rPr>
              <w:t>Pozycja</w:t>
            </w:r>
          </w:p>
        </w:tc>
        <w:tc>
          <w:tcPr>
            <w:tcW w:w="8647" w:type="dxa"/>
            <w:shd w:val="clear" w:color="auto" w:fill="BFBFBF"/>
            <w:vAlign w:val="center"/>
          </w:tcPr>
          <w:p w14:paraId="1A901FD7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Rodzaj osiągnięć naukowych</w:t>
            </w:r>
          </w:p>
        </w:tc>
      </w:tr>
      <w:tr w:rsidR="00C24277" w:rsidRPr="00C24277" w14:paraId="5637CC10" w14:textId="77777777" w:rsidTr="00F858EC">
        <w:tc>
          <w:tcPr>
            <w:tcW w:w="851" w:type="dxa"/>
            <w:shd w:val="clear" w:color="auto" w:fill="D9D9D9"/>
            <w:vAlign w:val="center"/>
          </w:tcPr>
          <w:p w14:paraId="0A0868CB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C24277">
              <w:rPr>
                <w:rFonts w:ascii="Times New Roman" w:eastAsia="Calibri" w:hAnsi="Times New Roman" w:cs="Times New Roman"/>
                <w:b/>
                <w:szCs w:val="26"/>
              </w:rPr>
              <w:t>1.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7FA8EEC9" w14:textId="77777777" w:rsidR="00C24277" w:rsidRPr="00C24277" w:rsidRDefault="00C24277" w:rsidP="00C2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2427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0EDD9A52" w14:textId="77777777" w:rsidR="00C24277" w:rsidRPr="00C24277" w:rsidRDefault="00C24277" w:rsidP="00C2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24277">
              <w:rPr>
                <w:rFonts w:ascii="Times New Roman" w:eastAsia="Calibri" w:hAnsi="Times New Roman" w:cs="Times New Roman"/>
                <w:b/>
                <w:caps/>
              </w:rPr>
              <w:t>Zaangażowanie w prowadzenie zajęć dydaktycznych</w:t>
            </w:r>
          </w:p>
          <w:p w14:paraId="6675F4A8" w14:textId="77777777" w:rsidR="00C24277" w:rsidRPr="00C24277" w:rsidRDefault="00C24277" w:rsidP="00C2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</w:tr>
      <w:tr w:rsidR="00C24277" w:rsidRPr="00C24277" w14:paraId="74816B1B" w14:textId="77777777" w:rsidTr="00F858EC">
        <w:tc>
          <w:tcPr>
            <w:tcW w:w="851" w:type="dxa"/>
            <w:vAlign w:val="center"/>
          </w:tcPr>
          <w:p w14:paraId="359C6565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C24277">
              <w:rPr>
                <w:rFonts w:ascii="Times New Roman" w:eastAsia="Calibri" w:hAnsi="Times New Roman" w:cs="Times New Roman"/>
                <w:b/>
                <w:szCs w:val="26"/>
              </w:rPr>
              <w:t>1.1.</w:t>
            </w:r>
          </w:p>
        </w:tc>
        <w:tc>
          <w:tcPr>
            <w:tcW w:w="8647" w:type="dxa"/>
          </w:tcPr>
          <w:p w14:paraId="4BEA9687" w14:textId="77777777" w:rsidR="00C24277" w:rsidRPr="00C24277" w:rsidRDefault="00C24277" w:rsidP="00C2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277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Prowadzenie/współprowadzenie zajęć (dotyczy godzin powyżej wymaganego minimum 60 godzin w danym roku akademickim)</w:t>
            </w:r>
          </w:p>
          <w:p w14:paraId="019D93C9" w14:textId="77777777" w:rsidR="00C24277" w:rsidRPr="00C24277" w:rsidRDefault="00C24277" w:rsidP="00C2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153B3839" w14:textId="77777777" w:rsidR="00C24277" w:rsidRPr="00C24277" w:rsidRDefault="00C24277" w:rsidP="00C2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lang w:eastAsia="hi-IN" w:bidi="hi-IN"/>
              </w:rPr>
            </w:pPr>
            <w:r w:rsidRPr="00C24277">
              <w:rPr>
                <w:rFonts w:ascii="Times New Roman" w:eastAsia="Arial Unicode MS" w:hAnsi="Times New Roman" w:cs="Times New Roman"/>
                <w:color w:val="000000"/>
                <w:kern w:val="1"/>
                <w:lang w:eastAsia="hi-IN" w:bidi="hi-IN"/>
              </w:rPr>
              <w:t xml:space="preserve">1 godzina – 0,5  pkt/max 15pkt */ </w:t>
            </w:r>
          </w:p>
          <w:p w14:paraId="1BE8B103" w14:textId="77777777" w:rsidR="00C24277" w:rsidRPr="00C24277" w:rsidRDefault="00C24277" w:rsidP="00C2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kern w:val="1"/>
                <w:lang w:eastAsia="hi-IN" w:bidi="hi-IN"/>
              </w:rPr>
            </w:pPr>
          </w:p>
          <w:p w14:paraId="48DB77F3" w14:textId="77777777" w:rsidR="00C24277" w:rsidRPr="00C24277" w:rsidRDefault="00C24277" w:rsidP="00C2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kern w:val="1"/>
                <w:lang w:eastAsia="hi-IN" w:bidi="hi-IN"/>
              </w:rPr>
            </w:pPr>
            <w:r w:rsidRPr="00C24277">
              <w:rPr>
                <w:rFonts w:ascii="Times New Roman" w:eastAsia="Arial Unicode MS" w:hAnsi="Times New Roman" w:cs="Times New Roman"/>
                <w:i/>
                <w:color w:val="000000"/>
                <w:kern w:val="1"/>
                <w:lang w:eastAsia="hi-IN" w:bidi="hi-IN"/>
              </w:rPr>
              <w:t>Należy przedstawić potwierdzoną kartę obciążeń  prowadzenie/współprowadzenie zajęć oraz ocenę zaangażowania doktoranta w prowadzenie/współprowadzenie zajęć dydaktycznych sporządzoną przez opiekuna naukowego lub promotora.</w:t>
            </w:r>
          </w:p>
          <w:p w14:paraId="26957BC9" w14:textId="77777777" w:rsidR="00C24277" w:rsidRPr="00C24277" w:rsidRDefault="00C24277" w:rsidP="00C2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kern w:val="1"/>
                <w:lang w:eastAsia="hi-IN" w:bidi="hi-IN"/>
              </w:rPr>
            </w:pPr>
          </w:p>
          <w:p w14:paraId="4FBA895D" w14:textId="77777777" w:rsidR="00C24277" w:rsidRPr="00C24277" w:rsidRDefault="00C24277" w:rsidP="00C2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kern w:val="1"/>
                <w:lang w:eastAsia="hi-IN" w:bidi="hi-IN"/>
              </w:rPr>
            </w:pPr>
            <w:r w:rsidRPr="00C24277">
              <w:rPr>
                <w:rFonts w:ascii="Times New Roman" w:eastAsia="Arial Unicode MS" w:hAnsi="Times New Roman" w:cs="Times New Roman"/>
                <w:i/>
                <w:color w:val="000000"/>
                <w:kern w:val="1"/>
                <w:lang w:eastAsia="hi-IN" w:bidi="hi-IN"/>
              </w:rPr>
              <w:t xml:space="preserve">* zgodnie z Zarządzeniem Nr 136 Rektora Uniwersytetu Mikołaja Kopernika w Toruniu z dnia 25 września 2013 r. dotyczącym odbywania praktyk zawodowych przez doktorantów </w:t>
            </w:r>
            <w:r w:rsidRPr="00C24277">
              <w:rPr>
                <w:rFonts w:ascii="Times New Roman" w:eastAsia="Arial Unicode MS" w:hAnsi="Times New Roman" w:cs="Times New Roman"/>
                <w:i/>
                <w:color w:val="000000"/>
                <w:kern w:val="1"/>
                <w:lang w:eastAsia="hi-IN" w:bidi="hi-IN"/>
              </w:rPr>
              <w:cr/>
              <w:t xml:space="preserve"> maksymalny wymiar zajęć dydaktycznych prowadzonych przez doktorantów nie może przekraczać 90 godzin dydaktycznych rocznie.</w:t>
            </w:r>
          </w:p>
          <w:p w14:paraId="4234893B" w14:textId="77777777" w:rsidR="00C24277" w:rsidRPr="00C24277" w:rsidRDefault="00C24277" w:rsidP="00C2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24277">
              <w:rPr>
                <w:rFonts w:ascii="Times New Roman" w:eastAsia="Arial Unicode MS" w:hAnsi="Times New Roman" w:cs="Times New Roman"/>
                <w:i/>
                <w:kern w:val="1"/>
                <w:lang w:eastAsia="hi-IN" w:bidi="hi-IN"/>
              </w:rPr>
              <w:t xml:space="preserve"> </w:t>
            </w:r>
          </w:p>
        </w:tc>
      </w:tr>
      <w:tr w:rsidR="00C24277" w:rsidRPr="00C24277" w14:paraId="3B324EF1" w14:textId="77777777" w:rsidTr="00F858EC">
        <w:tc>
          <w:tcPr>
            <w:tcW w:w="851" w:type="dxa"/>
            <w:shd w:val="clear" w:color="auto" w:fill="D9D9D9"/>
          </w:tcPr>
          <w:p w14:paraId="23F6E060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10A7633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9656CA1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30517C1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277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8647" w:type="dxa"/>
            <w:shd w:val="clear" w:color="auto" w:fill="D9D9D9"/>
          </w:tcPr>
          <w:p w14:paraId="556D3AF4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</w:rPr>
            </w:pPr>
          </w:p>
          <w:p w14:paraId="5A7B756F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</w:rPr>
            </w:pPr>
          </w:p>
          <w:p w14:paraId="4D551883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</w:rPr>
            </w:pPr>
            <w:r w:rsidRPr="00C24277">
              <w:rPr>
                <w:rFonts w:ascii="Times New Roman" w:eastAsia="Calibri" w:hAnsi="Times New Roman" w:cs="Times New Roman"/>
                <w:b/>
                <w:caps/>
              </w:rPr>
              <w:lastRenderedPageBreak/>
              <w:t>Zaangażowanie w realizację badań naukowych prowadzonych przez jednostkę organizacyjną uczelni albo jednostkę naukową</w:t>
            </w:r>
          </w:p>
          <w:p w14:paraId="549A36BA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aps/>
                <w:smallCaps/>
                <w:color w:val="FF0000"/>
              </w:rPr>
            </w:pPr>
          </w:p>
        </w:tc>
      </w:tr>
      <w:tr w:rsidR="00C24277" w:rsidRPr="00C24277" w14:paraId="7BF3E64D" w14:textId="77777777" w:rsidTr="00F858EC">
        <w:trPr>
          <w:cantSplit/>
        </w:trPr>
        <w:tc>
          <w:tcPr>
            <w:tcW w:w="851" w:type="dxa"/>
            <w:vMerge w:val="restart"/>
          </w:tcPr>
          <w:p w14:paraId="140B576F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14:paraId="1225F5AC" w14:textId="77777777" w:rsidR="00C24277" w:rsidRPr="00C24277" w:rsidRDefault="00C24277" w:rsidP="00C24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Udział w grancie, projekcie badawczym lub konserwatorskim afiliowanym przez UMK przyznanym/zleconym przez instytucję zewnętrzną (takich jak np.granty NCN, NCBiR i innych właściwych instytucji krajowych, międzynarodowych</w:t>
            </w:r>
          </w:p>
          <w:p w14:paraId="554E91BD" w14:textId="77777777" w:rsidR="00C24277" w:rsidRPr="00C24277" w:rsidRDefault="00C24277" w:rsidP="00C2427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24277">
              <w:rPr>
                <w:rFonts w:ascii="Times New Roman" w:eastAsia="Calibri" w:hAnsi="Times New Roman" w:cs="Times New Roman"/>
              </w:rPr>
              <w:t>jako kierownik: 50 pkt</w:t>
            </w:r>
            <w:r w:rsidRPr="00C2427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4239D9B9" w14:textId="77777777" w:rsidR="00C24277" w:rsidRPr="00C24277" w:rsidRDefault="00C24277" w:rsidP="00C2427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24277">
              <w:rPr>
                <w:rFonts w:ascii="Times New Roman" w:eastAsia="Calibri" w:hAnsi="Times New Roman" w:cs="Times New Roman"/>
              </w:rPr>
              <w:t>jako główny wykonawca: 40 pkt</w:t>
            </w:r>
          </w:p>
          <w:p w14:paraId="406274C9" w14:textId="77777777" w:rsidR="00C24277" w:rsidRPr="00C24277" w:rsidRDefault="00C24277" w:rsidP="00C2427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24277">
              <w:rPr>
                <w:rFonts w:ascii="Times New Roman" w:eastAsia="Calibri" w:hAnsi="Times New Roman" w:cs="Times New Roman"/>
              </w:rPr>
              <w:t>jako wykonawca: 35 pkt</w:t>
            </w:r>
          </w:p>
          <w:p w14:paraId="1C27100C" w14:textId="77777777" w:rsidR="00C24277" w:rsidRPr="00C24277" w:rsidRDefault="00C24277" w:rsidP="00C2427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lang w:eastAsia="pl-PL"/>
              </w:rPr>
              <w:t>jako uczestnik</w:t>
            </w:r>
            <w:r w:rsidRPr="00C2427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: 25 pkt</w:t>
            </w:r>
          </w:p>
          <w:p w14:paraId="219F6BB6" w14:textId="77777777" w:rsidR="00C24277" w:rsidRPr="00C24277" w:rsidRDefault="00C24277" w:rsidP="00C24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przedstawić kopię dokumentu potwierdzającego udział.</w:t>
            </w:r>
          </w:p>
        </w:tc>
      </w:tr>
      <w:tr w:rsidR="00C24277" w:rsidRPr="00C24277" w14:paraId="3B7B412D" w14:textId="77777777" w:rsidTr="00F858EC">
        <w:trPr>
          <w:cantSplit/>
        </w:trPr>
        <w:tc>
          <w:tcPr>
            <w:tcW w:w="851" w:type="dxa"/>
            <w:vMerge/>
          </w:tcPr>
          <w:p w14:paraId="56D71939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14:paraId="14EF8649" w14:textId="77777777" w:rsidR="00C24277" w:rsidRPr="00C24277" w:rsidRDefault="00C24277" w:rsidP="00C24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Udział w grancie lub innym projekcie badawczym lub konserwatorskim przyznanym/zleconym przez UMK  (granty wewnętrzne, umowy afiliowane przez UMK):</w:t>
            </w:r>
          </w:p>
          <w:p w14:paraId="43FF6B8C" w14:textId="77777777" w:rsidR="00C24277" w:rsidRPr="00C24277" w:rsidRDefault="00C24277" w:rsidP="00C2427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24277">
              <w:rPr>
                <w:rFonts w:ascii="Times New Roman" w:eastAsia="Calibri" w:hAnsi="Times New Roman" w:cs="Times New Roman"/>
              </w:rPr>
              <w:t>jako kierownik: 40 pkt</w:t>
            </w:r>
          </w:p>
          <w:p w14:paraId="38CDA936" w14:textId="77777777" w:rsidR="00C24277" w:rsidRPr="00C24277" w:rsidRDefault="00C24277" w:rsidP="00C2427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24277">
              <w:rPr>
                <w:rFonts w:ascii="Times New Roman" w:eastAsia="Calibri" w:hAnsi="Times New Roman" w:cs="Times New Roman"/>
              </w:rPr>
              <w:t>jako główny wykonawca: 30 pkt</w:t>
            </w:r>
          </w:p>
          <w:p w14:paraId="44E13DCE" w14:textId="77777777" w:rsidR="00C24277" w:rsidRPr="00C24277" w:rsidRDefault="00C24277" w:rsidP="00C2427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24277">
              <w:rPr>
                <w:rFonts w:ascii="Times New Roman" w:eastAsia="Calibri" w:hAnsi="Times New Roman" w:cs="Times New Roman"/>
              </w:rPr>
              <w:t>jako wykonawca: 25 pkt</w:t>
            </w:r>
          </w:p>
          <w:p w14:paraId="100CE2BA" w14:textId="77777777" w:rsidR="00C24277" w:rsidRPr="00C24277" w:rsidRDefault="00C24277" w:rsidP="00C2427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lang w:eastAsia="pl-PL"/>
              </w:rPr>
              <w:t>Jako uczestnik</w:t>
            </w:r>
            <w:r w:rsidRPr="00C2427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: 20 pkt</w:t>
            </w:r>
          </w:p>
          <w:p w14:paraId="5962B9B5" w14:textId="77777777" w:rsidR="00C24277" w:rsidRPr="00C24277" w:rsidRDefault="00C24277" w:rsidP="00C24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przedstawić kopię dokumentu potwierdzającego udział.</w:t>
            </w:r>
          </w:p>
        </w:tc>
      </w:tr>
      <w:tr w:rsidR="00C24277" w:rsidRPr="00C24277" w14:paraId="52751662" w14:textId="77777777" w:rsidTr="00F858EC">
        <w:trPr>
          <w:cantSplit/>
        </w:trPr>
        <w:tc>
          <w:tcPr>
            <w:tcW w:w="851" w:type="dxa"/>
            <w:vMerge/>
          </w:tcPr>
          <w:p w14:paraId="02802ED2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14:paraId="0A90EF1B" w14:textId="77777777" w:rsidR="00C24277" w:rsidRPr="00C24277" w:rsidRDefault="00C24277" w:rsidP="00C24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Działalność w kole naukowym UMK, samorządzie lub innych organizacjach związanych z dyscypliną</w:t>
            </w:r>
          </w:p>
          <w:p w14:paraId="753196DB" w14:textId="77777777" w:rsidR="00C24277" w:rsidRPr="00C24277" w:rsidRDefault="00C24277" w:rsidP="00C2427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 pkt – uczestnik koła</w:t>
            </w:r>
          </w:p>
          <w:p w14:paraId="0A753B4D" w14:textId="77777777" w:rsidR="00C24277" w:rsidRPr="00C24277" w:rsidRDefault="00C24277" w:rsidP="00C2427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 pkt – działalność w władzach koła</w:t>
            </w:r>
          </w:p>
          <w:p w14:paraId="4E70A4F4" w14:textId="77777777" w:rsidR="00C24277" w:rsidRPr="00C24277" w:rsidRDefault="00C24277" w:rsidP="00C2427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 pkt – przewodniczący koła</w:t>
            </w:r>
          </w:p>
        </w:tc>
      </w:tr>
      <w:tr w:rsidR="00C24277" w:rsidRPr="00C24277" w14:paraId="12952021" w14:textId="77777777" w:rsidTr="00F858EC">
        <w:trPr>
          <w:cantSplit/>
        </w:trPr>
        <w:tc>
          <w:tcPr>
            <w:tcW w:w="851" w:type="dxa"/>
            <w:vMerge/>
          </w:tcPr>
          <w:p w14:paraId="70E87D19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14:paraId="22141D92" w14:textId="77777777" w:rsidR="00C24277" w:rsidRPr="00C24277" w:rsidRDefault="00C24277" w:rsidP="00C24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Inne (prace konserwatorskie, dokumentacje konserwatorskie, nie afiliowane przez UMK ) </w:t>
            </w:r>
          </w:p>
          <w:p w14:paraId="78BF3CAF" w14:textId="77777777" w:rsidR="00C24277" w:rsidRPr="00C24277" w:rsidRDefault="00C24277" w:rsidP="00C2427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 pkt – uczestnictwo</w:t>
            </w:r>
          </w:p>
          <w:p w14:paraId="5B87ECD3" w14:textId="77777777" w:rsidR="00C24277" w:rsidRPr="00C24277" w:rsidRDefault="00C24277" w:rsidP="00C2427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 pkt – wykonawca udokumentowany w umowie</w:t>
            </w:r>
          </w:p>
          <w:p w14:paraId="0895402F" w14:textId="77777777" w:rsidR="00C24277" w:rsidRPr="00C24277" w:rsidRDefault="00C24277" w:rsidP="00C2427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 pkt – główny wykonawca udokumentowany w umowie</w:t>
            </w:r>
          </w:p>
          <w:p w14:paraId="60CC0345" w14:textId="77777777" w:rsidR="00C24277" w:rsidRPr="00C24277" w:rsidRDefault="00C24277" w:rsidP="00C2427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 pkt – kierownik udokumentowany w umowie</w:t>
            </w:r>
          </w:p>
          <w:p w14:paraId="0DA650C0" w14:textId="77777777" w:rsidR="00C24277" w:rsidRPr="00C24277" w:rsidRDefault="00C24277" w:rsidP="00C24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407491B1" w14:textId="77777777" w:rsidR="00C24277" w:rsidRPr="00C24277" w:rsidRDefault="00C24277" w:rsidP="00C2427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5 pkt – współautor dokumentacji powyżej 2 osób </w:t>
            </w:r>
          </w:p>
          <w:p w14:paraId="53061921" w14:textId="77777777" w:rsidR="00C24277" w:rsidRPr="00C24277" w:rsidRDefault="00C24277" w:rsidP="00C2427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7 pkt – współautor dokumentacji  </w:t>
            </w:r>
          </w:p>
          <w:p w14:paraId="2BFEDB0F" w14:textId="77777777" w:rsidR="00C24277" w:rsidRPr="00C24277" w:rsidRDefault="00C24277" w:rsidP="00C2427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 pkt – autor dokumentacji</w:t>
            </w:r>
          </w:p>
          <w:p w14:paraId="6B26A0A5" w14:textId="77777777" w:rsidR="00C24277" w:rsidRPr="00C24277" w:rsidRDefault="00C24277" w:rsidP="00C24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3EDBDBF" w14:textId="77777777" w:rsidR="00C24277" w:rsidRPr="00C24277" w:rsidRDefault="00C24277" w:rsidP="00C24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Należy podać wszelkie informacje pozwalające ocenić wagę zaangażowania doktoranta</w:t>
            </w:r>
            <w:r w:rsidRPr="00C24277">
              <w:rPr>
                <w:rFonts w:ascii="Calibri" w:eastAsia="Calibri" w:hAnsi="Calibri" w:cs="Times New Roman"/>
                <w:b/>
                <w:szCs w:val="24"/>
              </w:rPr>
              <w:t xml:space="preserve"> </w:t>
            </w:r>
            <w:r w:rsidRPr="00C2427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 badania naukowe prowadzone przez jednostkę.</w:t>
            </w:r>
          </w:p>
        </w:tc>
      </w:tr>
    </w:tbl>
    <w:p w14:paraId="7DFE605C" w14:textId="77777777" w:rsidR="00C24277" w:rsidRPr="00C24277" w:rsidRDefault="00C24277" w:rsidP="00C24277">
      <w:pPr>
        <w:rPr>
          <w:rFonts w:ascii="Calibri" w:eastAsia="Calibri" w:hAnsi="Calibri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363"/>
      </w:tblGrid>
      <w:tr w:rsidR="00C24277" w:rsidRPr="00C24277" w14:paraId="355BCBCA" w14:textId="77777777" w:rsidTr="00F858EC">
        <w:tc>
          <w:tcPr>
            <w:tcW w:w="1135" w:type="dxa"/>
            <w:shd w:val="clear" w:color="auto" w:fill="D9D9D9"/>
            <w:vAlign w:val="center"/>
          </w:tcPr>
          <w:p w14:paraId="22C3A97A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C24277">
              <w:rPr>
                <w:rFonts w:ascii="Calibri" w:eastAsia="Calibri" w:hAnsi="Calibri" w:cs="Times New Roman"/>
              </w:rPr>
              <w:br w:type="page"/>
            </w:r>
            <w:r w:rsidRPr="00C24277">
              <w:rPr>
                <w:rFonts w:ascii="Times New Roman" w:eastAsia="Calibri" w:hAnsi="Times New Roman" w:cs="Times New Roman"/>
                <w:b/>
                <w:szCs w:val="26"/>
              </w:rPr>
              <w:t>3.</w:t>
            </w:r>
          </w:p>
        </w:tc>
        <w:tc>
          <w:tcPr>
            <w:tcW w:w="8363" w:type="dxa"/>
            <w:shd w:val="clear" w:color="auto" w:fill="D9D9D9"/>
          </w:tcPr>
          <w:p w14:paraId="47497121" w14:textId="77777777" w:rsidR="00C24277" w:rsidRPr="00C24277" w:rsidRDefault="00C24277" w:rsidP="00C2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aps/>
                <w:kern w:val="24"/>
                <w:sz w:val="24"/>
                <w:szCs w:val="24"/>
                <w:lang w:eastAsia="hi-IN" w:bidi="hi-IN"/>
              </w:rPr>
            </w:pPr>
          </w:p>
          <w:p w14:paraId="6785E796" w14:textId="77777777" w:rsidR="00C24277" w:rsidRPr="00C24277" w:rsidRDefault="00C24277" w:rsidP="00C2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aps/>
                <w:kern w:val="24"/>
                <w:lang w:eastAsia="hi-IN" w:bidi="hi-IN"/>
              </w:rPr>
            </w:pPr>
            <w:r w:rsidRPr="00C24277">
              <w:rPr>
                <w:rFonts w:ascii="Times New Roman" w:eastAsia="Arial Unicode MS" w:hAnsi="Times New Roman" w:cs="Times New Roman"/>
                <w:b/>
                <w:caps/>
                <w:kern w:val="24"/>
                <w:lang w:eastAsia="hi-IN" w:bidi="hi-IN"/>
              </w:rPr>
              <w:t>Zaangażowanie</w:t>
            </w:r>
            <w:r w:rsidRPr="00C24277">
              <w:rPr>
                <w:rFonts w:ascii="Times New Roman" w:eastAsia="Arial Unicode MS" w:hAnsi="Times New Roman" w:cs="Tahoma"/>
                <w:b/>
                <w:caps/>
                <w:kern w:val="24"/>
                <w:sz w:val="24"/>
                <w:szCs w:val="24"/>
                <w:lang w:eastAsia="hi-IN" w:bidi="hi-IN"/>
              </w:rPr>
              <w:t xml:space="preserve"> w pracę naukową, Artystyczną i postęp w przygotowywaniu rozprawy doktorskiej</w:t>
            </w:r>
          </w:p>
          <w:p w14:paraId="17125537" w14:textId="77777777" w:rsidR="00C24277" w:rsidRPr="00C24277" w:rsidRDefault="00C24277" w:rsidP="00C2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aps/>
                <w:kern w:val="24"/>
                <w:sz w:val="24"/>
                <w:szCs w:val="24"/>
                <w:lang w:eastAsia="hi-IN" w:bidi="hi-IN"/>
              </w:rPr>
            </w:pPr>
          </w:p>
        </w:tc>
      </w:tr>
      <w:tr w:rsidR="00C24277" w:rsidRPr="00C24277" w14:paraId="6A4ADDD6" w14:textId="77777777" w:rsidTr="00F858EC">
        <w:tc>
          <w:tcPr>
            <w:tcW w:w="1135" w:type="dxa"/>
            <w:vAlign w:val="center"/>
          </w:tcPr>
          <w:p w14:paraId="1DA5CFB0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C24277">
              <w:rPr>
                <w:rFonts w:ascii="Times New Roman" w:eastAsia="Calibri" w:hAnsi="Times New Roman" w:cs="Times New Roman"/>
                <w:b/>
                <w:szCs w:val="26"/>
              </w:rPr>
              <w:t>3.1.</w:t>
            </w:r>
          </w:p>
        </w:tc>
        <w:tc>
          <w:tcPr>
            <w:tcW w:w="8363" w:type="dxa"/>
            <w:vAlign w:val="center"/>
          </w:tcPr>
          <w:p w14:paraId="7D1D5B77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C24277">
              <w:rPr>
                <w:rFonts w:ascii="Times New Roman" w:eastAsia="Calibri" w:hAnsi="Times New Roman" w:cs="Times New Roman"/>
                <w:b/>
                <w:szCs w:val="26"/>
              </w:rPr>
              <w:t>PUBLIKACJE (punkty formalnego zatwierdzenia publikacji do druku z potwierdzeniem przyjęcia do druku przez wydawnictwo mogą być przyznane tylko na IV roku studiów)</w:t>
            </w:r>
          </w:p>
        </w:tc>
      </w:tr>
      <w:tr w:rsidR="00C24277" w:rsidRPr="00C24277" w14:paraId="0482779B" w14:textId="77777777" w:rsidTr="00F858EC">
        <w:trPr>
          <w:cantSplit/>
        </w:trPr>
        <w:tc>
          <w:tcPr>
            <w:tcW w:w="1135" w:type="dxa"/>
            <w:vMerge w:val="restart"/>
          </w:tcPr>
          <w:p w14:paraId="552D5373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E75485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A241D1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2C3BE0C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A5ECB5E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ACBC7B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AC75A4D" w14:textId="77777777" w:rsidR="00C24277" w:rsidRPr="00C24277" w:rsidRDefault="00C24277" w:rsidP="00C242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14:paraId="2CE02ED7" w14:textId="77777777" w:rsidR="00C24277" w:rsidRPr="00C24277" w:rsidRDefault="00C24277" w:rsidP="00C2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Monografia (współautorstwo do 75% pkt)</w:t>
            </w:r>
          </w:p>
          <w:p w14:paraId="2F71CA0B" w14:textId="77777777" w:rsidR="00C24277" w:rsidRPr="00C24277" w:rsidRDefault="00C24277" w:rsidP="00C242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monografia w języku obcym: 27 – 30 pkt</w:t>
            </w:r>
          </w:p>
          <w:p w14:paraId="3B60DCF7" w14:textId="77777777" w:rsidR="00C24277" w:rsidRPr="00C24277" w:rsidRDefault="00C24277" w:rsidP="00C242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monografia w języku polskim: 24 – 27 pkt</w:t>
            </w:r>
          </w:p>
          <w:p w14:paraId="0E09C8D3" w14:textId="77777777" w:rsidR="00C24277" w:rsidRPr="00C24277" w:rsidRDefault="00C24277" w:rsidP="00C2427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69F902" w14:textId="77777777" w:rsidR="00C24277" w:rsidRPr="00C24277" w:rsidRDefault="00C24277" w:rsidP="00C2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Ilość przyznanych punktów jest zależna m.in. od: wydawcy, nakładu, objętości w arkuszach wydawniczych/ ilości znaków, języka publikacji, ilości współautorów. Należy podać autora/redaktora, wydawcę, numer ISBN, nakład, rok wydania, objętość w arkuszach wydawniczych/ ilość znaków.</w:t>
            </w:r>
          </w:p>
        </w:tc>
      </w:tr>
      <w:tr w:rsidR="00C24277" w:rsidRPr="00C24277" w14:paraId="42550327" w14:textId="77777777" w:rsidTr="00F858EC">
        <w:trPr>
          <w:cantSplit/>
        </w:trPr>
        <w:tc>
          <w:tcPr>
            <w:tcW w:w="1135" w:type="dxa"/>
            <w:vMerge/>
          </w:tcPr>
          <w:p w14:paraId="1C33196D" w14:textId="77777777" w:rsidR="00C24277" w:rsidRPr="00C24277" w:rsidRDefault="00C24277" w:rsidP="00C242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14:paraId="6F633333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w czasopiśmie naukowym posiadającym Impact Factor (IF) znajdującym się w bazie Journal Citation Reports (JCR), wymienionym w części A wykazu MNiSzW  (współautorstwo do 75% pkt)</w:t>
            </w:r>
          </w:p>
          <w:p w14:paraId="4BB02C1B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098D5F6" w14:textId="77777777" w:rsidR="00C24277" w:rsidRPr="00C24277" w:rsidRDefault="00C24277" w:rsidP="00C24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277"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  <w:lang w:eastAsia="pl-PL"/>
              </w:rPr>
              <w:t>Za publikację w czasopiśmie naukowym przyznaje się liczbę punktów określoną w wykazie czasopism naukowych obowiązującym na koniec roku kalendarzowego, w któ</w:t>
            </w:r>
            <w:r w:rsidRPr="00C24277"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</w:rPr>
              <w:t xml:space="preserve">rym ukazała się publikacja plus </w:t>
            </w:r>
            <w:r w:rsidRPr="00C24277"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  <w:lang w:eastAsia="pl-PL"/>
              </w:rPr>
              <w:t>5 pkt</w:t>
            </w:r>
            <w:r w:rsidRPr="00C24277"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</w:rPr>
              <w:t xml:space="preserve"> Należy podać tytuł artykułu oraz tytuł i numer ISSN czasopisma, datę wydania, objętość artykułu w arkuszach wydawniczych/ ilość znaków.</w:t>
            </w:r>
          </w:p>
        </w:tc>
      </w:tr>
      <w:tr w:rsidR="00C24277" w:rsidRPr="00C24277" w14:paraId="34B0D983" w14:textId="77777777" w:rsidTr="00F858EC">
        <w:trPr>
          <w:cantSplit/>
        </w:trPr>
        <w:tc>
          <w:tcPr>
            <w:tcW w:w="1135" w:type="dxa"/>
            <w:vMerge/>
          </w:tcPr>
          <w:p w14:paraId="5266BF44" w14:textId="77777777" w:rsidR="00C24277" w:rsidRPr="00C24277" w:rsidRDefault="00C24277" w:rsidP="00C242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14:paraId="4AC47436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w czasopiśmie znajdującym się w bazie European Reference Index for the Humanities (ERIH), wymienionym w części C wykazu MNiSzW  (współautorstwo do 75% pkt)</w:t>
            </w:r>
          </w:p>
          <w:p w14:paraId="6DAB13A8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1DFE47" w14:textId="77777777" w:rsidR="00C24277" w:rsidRPr="00C24277" w:rsidRDefault="00C24277" w:rsidP="00C24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277"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  <w:lang w:eastAsia="pl-PL"/>
              </w:rPr>
              <w:t>Za publikację w czasopiśmie naukowym przyznaje się liczbę punktów określoną w wykazie czasopism naukowych obowiązującym na koniec roku kalendarzowego, w któr</w:t>
            </w:r>
            <w:r w:rsidRPr="00C24277"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</w:rPr>
              <w:t xml:space="preserve">ym ukazała się publikacja plus </w:t>
            </w:r>
            <w:r w:rsidRPr="00C24277"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  <w:lang w:eastAsia="pl-PL"/>
              </w:rPr>
              <w:t>5 pkt</w:t>
            </w:r>
            <w:r w:rsidRPr="00C24277"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</w:rPr>
              <w:t xml:space="preserve"> Należy podać tytuł artykułu oraz tytuł i numer ISSN czasopisma, datę wydania, objętość w arkuszach wydawniczych/ ilość znaków.</w:t>
            </w:r>
          </w:p>
        </w:tc>
      </w:tr>
      <w:tr w:rsidR="00C24277" w:rsidRPr="00C24277" w14:paraId="11B2C48E" w14:textId="77777777" w:rsidTr="00F858EC">
        <w:trPr>
          <w:cantSplit/>
        </w:trPr>
        <w:tc>
          <w:tcPr>
            <w:tcW w:w="1135" w:type="dxa"/>
            <w:vMerge/>
          </w:tcPr>
          <w:p w14:paraId="7F9549C2" w14:textId="77777777" w:rsidR="00C24277" w:rsidRPr="00C24277" w:rsidRDefault="00C24277" w:rsidP="00C242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14:paraId="1D3B8925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w czasopiśmie naukowym nieposiadającym Impact Factor (IF), wymienionym w części B wykazu MNiSzW (współautorstwo do 75% pkt)</w:t>
            </w:r>
          </w:p>
          <w:p w14:paraId="1009190D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812BB93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Za publikację w czasopiśmie naukowym przyznaje się liczbę punktów określoną w wykazie czasopism naukowych obowiązującym na koniec roku kalendarzowego, w któr</w:t>
            </w:r>
            <w:r w:rsidRPr="00C2427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ym ukazała się publikacja plus </w:t>
            </w:r>
            <w:r w:rsidRPr="00C24277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5 pkt</w:t>
            </w:r>
            <w:r w:rsidRPr="00C2427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Należy podać tytuł artykułu oraz tytuł i numer ISSN czasopisma, datę wydania, objętość w arkuszach wydawniczych/ ilość znaków.</w:t>
            </w:r>
          </w:p>
        </w:tc>
      </w:tr>
      <w:tr w:rsidR="00C24277" w:rsidRPr="00C24277" w14:paraId="4B56C43B" w14:textId="77777777" w:rsidTr="00F858EC">
        <w:trPr>
          <w:cantSplit/>
        </w:trPr>
        <w:tc>
          <w:tcPr>
            <w:tcW w:w="1135" w:type="dxa"/>
            <w:vMerge/>
          </w:tcPr>
          <w:p w14:paraId="122B4060" w14:textId="77777777" w:rsidR="00C24277" w:rsidRPr="00C24277" w:rsidRDefault="00C24277" w:rsidP="00C242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14:paraId="20514C9D" w14:textId="77777777" w:rsidR="00C24277" w:rsidRPr="00C24277" w:rsidRDefault="00C24277" w:rsidP="00C2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2427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Artykuł w czasopiśmie naukowym spoza list MNiSzW (współautorstwo do 75% pkt)</w:t>
            </w:r>
          </w:p>
          <w:p w14:paraId="69F4DD2D" w14:textId="77777777" w:rsidR="00C24277" w:rsidRPr="00C24277" w:rsidRDefault="00C24277" w:rsidP="00C2427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242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artykuł w czasopiśmie zagranicznym: 4 – 8 pkt</w:t>
            </w:r>
          </w:p>
          <w:p w14:paraId="71D605C0" w14:textId="77777777" w:rsidR="00C24277" w:rsidRPr="00C24277" w:rsidRDefault="00C24277" w:rsidP="00C2427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242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artykuł w czasopiśmie krajowym: 1 – 6 pkt</w:t>
            </w:r>
          </w:p>
          <w:p w14:paraId="3AA78100" w14:textId="77777777" w:rsidR="00C24277" w:rsidRPr="00C24277" w:rsidRDefault="00C24277" w:rsidP="00C242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470CA65B" w14:textId="77777777" w:rsidR="00C24277" w:rsidRPr="00C24277" w:rsidRDefault="00C24277" w:rsidP="00C24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Ilość przyznanych punktów jest zależna min. od: wydawnictwa, nakładu, objętości w arkuszach wydawniczych/ ilości znaków, ilości współautorów. </w:t>
            </w:r>
            <w:r w:rsidRPr="00C24277">
              <w:rPr>
                <w:rFonts w:ascii="Times New Roman" w:eastAsia="Calibri" w:hAnsi="Times New Roman" w:cs="Times New Roman"/>
                <w:i/>
                <w:iCs/>
                <w:color w:val="000000"/>
                <w:lang w:eastAsia="hi-IN" w:bidi="hi-IN"/>
              </w:rPr>
              <w:t>Należy podać tytuł artykułu oraz magazynu/kwartalnika etc, datę wydania, objętość w arkuszach wydawniczych/ ilość znaków.</w:t>
            </w:r>
          </w:p>
        </w:tc>
      </w:tr>
      <w:tr w:rsidR="00C24277" w:rsidRPr="00C24277" w14:paraId="5DC5820C" w14:textId="77777777" w:rsidTr="00F858EC">
        <w:trPr>
          <w:cantSplit/>
        </w:trPr>
        <w:tc>
          <w:tcPr>
            <w:tcW w:w="1135" w:type="dxa"/>
            <w:vMerge/>
          </w:tcPr>
          <w:p w14:paraId="5AB2D6BC" w14:textId="77777777" w:rsidR="00C24277" w:rsidRPr="00C24277" w:rsidRDefault="00C24277" w:rsidP="00C242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14:paraId="19E4D932" w14:textId="77777777" w:rsidR="00C24277" w:rsidRPr="00C24277" w:rsidRDefault="00C24277" w:rsidP="00C2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2427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Artykuł w pracy zbiorowej (współautorstwo do 75% pkt)</w:t>
            </w:r>
          </w:p>
          <w:p w14:paraId="7B6D000B" w14:textId="77777777" w:rsidR="00C24277" w:rsidRPr="00C24277" w:rsidRDefault="00C24277" w:rsidP="00C242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artykuł w języku obcym: 6 – 12 pkt</w:t>
            </w:r>
          </w:p>
          <w:p w14:paraId="1FA79EA2" w14:textId="77777777" w:rsidR="00C24277" w:rsidRPr="00C24277" w:rsidRDefault="00C24277" w:rsidP="00C242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artykuł w języku polskim: 2 – 8 pkt</w:t>
            </w:r>
          </w:p>
          <w:p w14:paraId="7C7D7168" w14:textId="77777777" w:rsidR="00C24277" w:rsidRPr="00C24277" w:rsidRDefault="00C24277" w:rsidP="00C242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74AAB3" w14:textId="77777777" w:rsidR="00C24277" w:rsidRPr="00C24277" w:rsidRDefault="00C24277" w:rsidP="00C24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2427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Ilość przyznanych punktów jest zależna min. od: wydawnictwa, nakładu, objętości w arkuszach wydawniczych/ ilości znaków, języka publikacji, ilości współautorów. Należy podać tytuł artykułu oraz publikacji, numer ISBN, datę wydania, objętość artykułu w arkuszach wydawniczych/ ilość znaków.</w:t>
            </w:r>
          </w:p>
        </w:tc>
      </w:tr>
      <w:tr w:rsidR="00C24277" w:rsidRPr="00C24277" w14:paraId="69E8F69A" w14:textId="77777777" w:rsidTr="00F858EC">
        <w:trPr>
          <w:cantSplit/>
        </w:trPr>
        <w:tc>
          <w:tcPr>
            <w:tcW w:w="1135" w:type="dxa"/>
            <w:vMerge/>
          </w:tcPr>
          <w:p w14:paraId="7D1AEB49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14:paraId="0CC14310" w14:textId="77777777" w:rsidR="00C24277" w:rsidRPr="00C24277" w:rsidRDefault="00C24277" w:rsidP="00C2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2427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Artykuł w publikacji pokonferencyjnej (współautorstwo do 75% pkt)</w:t>
            </w:r>
          </w:p>
          <w:p w14:paraId="6D3673E2" w14:textId="77777777" w:rsidR="00C24277" w:rsidRPr="00C24277" w:rsidRDefault="00C24277" w:rsidP="00C242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artykuł w języku obcym: 4 – 10 pkt</w:t>
            </w:r>
          </w:p>
          <w:p w14:paraId="5D089258" w14:textId="77777777" w:rsidR="00C24277" w:rsidRPr="00C24277" w:rsidRDefault="00C24277" w:rsidP="00C242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artykuł w języku polskim: 2 – 7 pkt</w:t>
            </w:r>
          </w:p>
          <w:p w14:paraId="2CE333E1" w14:textId="77777777" w:rsidR="00C24277" w:rsidRPr="00C24277" w:rsidRDefault="00C24277" w:rsidP="00C242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4A0686" w14:textId="77777777" w:rsidR="00C24277" w:rsidRPr="00C24277" w:rsidRDefault="00C24277" w:rsidP="00C24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27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Ilość przyznanych punktów jest zależna min. od: rangi konferencji, nakładu publikacji, objętości artykułu w arkuszach wydawniczych/ ilości znaków, języka publikacji, ilości współautorów. Nie uwzględnia się publikacji abstraktów w broszurach, materiałach konferencyjnych itp. Należy podać tytuł artykułu oraz konferencji, datę wydania, objętość w arkuszach wydawniczych/ ilość znaków.</w:t>
            </w:r>
          </w:p>
        </w:tc>
      </w:tr>
      <w:tr w:rsidR="00C24277" w:rsidRPr="00C24277" w14:paraId="14760D80" w14:textId="77777777" w:rsidTr="00F858EC">
        <w:trPr>
          <w:cantSplit/>
        </w:trPr>
        <w:tc>
          <w:tcPr>
            <w:tcW w:w="1135" w:type="dxa"/>
            <w:vMerge/>
          </w:tcPr>
          <w:p w14:paraId="29496D6E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14:paraId="00F7D5A1" w14:textId="77777777" w:rsidR="00C24277" w:rsidRPr="00C24277" w:rsidRDefault="00C24277" w:rsidP="00C24277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Recenzje i komunikaty</w:t>
            </w:r>
            <w:r w:rsidRPr="00C242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14:paraId="3ECB2B99" w14:textId="77777777" w:rsidR="00C24277" w:rsidRPr="00C24277" w:rsidRDefault="00C24277" w:rsidP="00C24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w czasopiśmie zagranicznym: 2 – 4 pkt</w:t>
            </w:r>
          </w:p>
          <w:p w14:paraId="13546992" w14:textId="77777777" w:rsidR="00C24277" w:rsidRPr="00C24277" w:rsidRDefault="00C24277" w:rsidP="00C24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w czasopiśmie krajowym: 1 – 2 pkt</w:t>
            </w:r>
          </w:p>
          <w:p w14:paraId="2862D4F1" w14:textId="77777777" w:rsidR="00C24277" w:rsidRPr="00C24277" w:rsidRDefault="00C24277" w:rsidP="00C2427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8FDF4A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Należy podać tytuł i numer ISSN czasopisma, datę wydania.</w:t>
            </w:r>
          </w:p>
        </w:tc>
      </w:tr>
      <w:tr w:rsidR="00C24277" w:rsidRPr="00C24277" w14:paraId="5E533275" w14:textId="77777777" w:rsidTr="00F858EC">
        <w:trPr>
          <w:cantSplit/>
        </w:trPr>
        <w:tc>
          <w:tcPr>
            <w:tcW w:w="1135" w:type="dxa"/>
            <w:vMerge/>
          </w:tcPr>
          <w:p w14:paraId="0FF0A578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14:paraId="1E08A864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Redakcja naukowa publikacji</w:t>
            </w:r>
          </w:p>
          <w:p w14:paraId="4D30B5DB" w14:textId="77777777" w:rsidR="00C24277" w:rsidRPr="00C24277" w:rsidRDefault="00C24277" w:rsidP="00C2427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języku obcym: 12 – 15 pkt</w:t>
            </w:r>
          </w:p>
          <w:p w14:paraId="60BD6EDE" w14:textId="77777777" w:rsidR="00C24277" w:rsidRPr="00C24277" w:rsidRDefault="00C24277" w:rsidP="00C2427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języku polskim: 10 – 12 pkt</w:t>
            </w:r>
          </w:p>
        </w:tc>
      </w:tr>
      <w:tr w:rsidR="00C24277" w:rsidRPr="00C24277" w14:paraId="7D104360" w14:textId="77777777" w:rsidTr="00F858EC">
        <w:trPr>
          <w:cantSplit/>
        </w:trPr>
        <w:tc>
          <w:tcPr>
            <w:tcW w:w="1135" w:type="dxa"/>
            <w:vMerge/>
          </w:tcPr>
          <w:p w14:paraId="38C39D5A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14:paraId="43786049" w14:textId="77777777" w:rsidR="00C24277" w:rsidRPr="00C24277" w:rsidRDefault="00C24277" w:rsidP="00C2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2427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Inne</w:t>
            </w:r>
          </w:p>
          <w:p w14:paraId="7C129B25" w14:textId="77777777" w:rsidR="00C24277" w:rsidRPr="00C24277" w:rsidRDefault="00C24277" w:rsidP="00C2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242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 – 4 pkt</w:t>
            </w:r>
          </w:p>
          <w:p w14:paraId="70D6D758" w14:textId="77777777" w:rsidR="00C24277" w:rsidRPr="00C24277" w:rsidRDefault="00C24277" w:rsidP="00C2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</w:rPr>
              <w:t>Należy podać wszelkie informacje pozwalające ocenić wagę publikacji.</w:t>
            </w:r>
          </w:p>
        </w:tc>
      </w:tr>
      <w:tr w:rsidR="00C24277" w:rsidRPr="00C24277" w14:paraId="249E7D36" w14:textId="77777777" w:rsidTr="00F858EC"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73F5B62E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277">
              <w:rPr>
                <w:rFonts w:ascii="Times New Roman" w:eastAsia="Calibri" w:hAnsi="Times New Roman" w:cs="Times New Roman"/>
                <w:b/>
              </w:rPr>
              <w:t>3.2.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14:paraId="345AE9BD" w14:textId="77777777" w:rsidR="00C24277" w:rsidRPr="00C24277" w:rsidRDefault="00C24277" w:rsidP="00C2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aps/>
                <w:kern w:val="24"/>
                <w:lang w:eastAsia="hi-IN" w:bidi="hi-IN"/>
              </w:rPr>
            </w:pPr>
            <w:r w:rsidRPr="00C24277">
              <w:rPr>
                <w:rFonts w:ascii="Times New Roman" w:eastAsia="Arial Unicode MS" w:hAnsi="Times New Roman" w:cs="Times New Roman"/>
                <w:b/>
                <w:caps/>
                <w:kern w:val="24"/>
                <w:lang w:eastAsia="hi-IN" w:bidi="hi-IN"/>
              </w:rPr>
              <w:t>kursy, szkolenia, staże krajowe i zagraniczne, wymiany</w:t>
            </w:r>
          </w:p>
          <w:p w14:paraId="1EC5C836" w14:textId="77777777" w:rsidR="00C24277" w:rsidRPr="00C24277" w:rsidRDefault="00C24277" w:rsidP="00C2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aps/>
                <w:kern w:val="24"/>
                <w:sz w:val="24"/>
                <w:szCs w:val="24"/>
                <w:lang w:eastAsia="hi-IN" w:bidi="hi-IN"/>
              </w:rPr>
            </w:pPr>
            <w:r w:rsidRPr="00C2427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Należy przedstawić dokumenty potwierdzające uczestnictwo.</w:t>
            </w:r>
          </w:p>
        </w:tc>
      </w:tr>
      <w:tr w:rsidR="00C24277" w:rsidRPr="00C24277" w14:paraId="11368672" w14:textId="77777777" w:rsidTr="00F858EC">
        <w:trPr>
          <w:cantSplit/>
        </w:trPr>
        <w:tc>
          <w:tcPr>
            <w:tcW w:w="1135" w:type="dxa"/>
            <w:vMerge w:val="restart"/>
          </w:tcPr>
          <w:p w14:paraId="6F363FEE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14:paraId="0F3F79F6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Staż zagraniczny: </w:t>
            </w: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15 – 25 pkt</w:t>
            </w:r>
          </w:p>
        </w:tc>
      </w:tr>
      <w:tr w:rsidR="00C24277" w:rsidRPr="00C24277" w14:paraId="50391A84" w14:textId="77777777" w:rsidTr="00F858EC">
        <w:trPr>
          <w:cantSplit/>
        </w:trPr>
        <w:tc>
          <w:tcPr>
            <w:tcW w:w="1135" w:type="dxa"/>
            <w:vMerge/>
          </w:tcPr>
          <w:p w14:paraId="73D0801A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14:paraId="20CF6A98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Staż krajowy: </w:t>
            </w: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10 – 20 pkt</w:t>
            </w:r>
          </w:p>
        </w:tc>
      </w:tr>
      <w:tr w:rsidR="00C24277" w:rsidRPr="00C24277" w14:paraId="2C0FEBC7" w14:textId="77777777" w:rsidTr="00F858EC">
        <w:trPr>
          <w:cantSplit/>
        </w:trPr>
        <w:tc>
          <w:tcPr>
            <w:tcW w:w="1135" w:type="dxa"/>
            <w:vMerge/>
          </w:tcPr>
          <w:p w14:paraId="39BB16DD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14:paraId="5968FF1D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Wyjazd w ramach programów naukowo-badawczych (studia/praktyki takie, jak np. Erasmus, MOST itp.): </w:t>
            </w: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5 – 10 pkt</w:t>
            </w:r>
          </w:p>
        </w:tc>
      </w:tr>
      <w:tr w:rsidR="00C24277" w:rsidRPr="00C24277" w14:paraId="4971131A" w14:textId="77777777" w:rsidTr="00F858EC">
        <w:trPr>
          <w:cantSplit/>
        </w:trPr>
        <w:tc>
          <w:tcPr>
            <w:tcW w:w="1135" w:type="dxa"/>
            <w:vMerge/>
          </w:tcPr>
          <w:p w14:paraId="79D50EE0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14:paraId="7DA8A28E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Kursy/szkolenia: </w:t>
            </w: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2 – 10 pkt</w:t>
            </w:r>
          </w:p>
        </w:tc>
      </w:tr>
      <w:tr w:rsidR="00C24277" w:rsidRPr="00C24277" w14:paraId="611FB6B1" w14:textId="77777777" w:rsidTr="00F858EC">
        <w:tc>
          <w:tcPr>
            <w:tcW w:w="1135" w:type="dxa"/>
            <w:shd w:val="clear" w:color="auto" w:fill="BFBFBF" w:themeFill="background1" w:themeFillShade="BF"/>
          </w:tcPr>
          <w:p w14:paraId="11F6AD7B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277">
              <w:rPr>
                <w:rFonts w:ascii="Times New Roman" w:eastAsia="Calibri" w:hAnsi="Times New Roman" w:cs="Times New Roman"/>
                <w:b/>
              </w:rPr>
              <w:t>3.3.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14:paraId="3F6A03C7" w14:textId="77777777" w:rsidR="00C24277" w:rsidRPr="00C24277" w:rsidRDefault="00C24277" w:rsidP="00C2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C24277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UDZIAL W KONFERENCJACH NAUKOWYCH I ZAGRANICZNYCH</w:t>
            </w:r>
          </w:p>
        </w:tc>
      </w:tr>
      <w:tr w:rsidR="00C24277" w:rsidRPr="00C24277" w14:paraId="78410A3C" w14:textId="77777777" w:rsidTr="00F858EC">
        <w:tc>
          <w:tcPr>
            <w:tcW w:w="1135" w:type="dxa"/>
            <w:vMerge w:val="restart"/>
          </w:tcPr>
          <w:p w14:paraId="18B0967F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14:paraId="498A32B8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Referat      </w:t>
            </w:r>
          </w:p>
          <w:p w14:paraId="55C8999B" w14:textId="77777777" w:rsidR="00C24277" w:rsidRPr="00C24277" w:rsidRDefault="00C24277" w:rsidP="00C2427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na konferencji zagranicznej: 20 – 25 pkt</w:t>
            </w:r>
          </w:p>
          <w:p w14:paraId="0BB9A435" w14:textId="77777777" w:rsidR="00C24277" w:rsidRPr="00C24277" w:rsidRDefault="00C24277" w:rsidP="00C2427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na konferencji krajowej o zasięgu międzynarodowym: 14 – 20 pkt</w:t>
            </w:r>
          </w:p>
          <w:p w14:paraId="6BDD3102" w14:textId="77777777" w:rsidR="00C24277" w:rsidRPr="00C24277" w:rsidRDefault="00C24277" w:rsidP="00C2427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na konferencji krajowej: 10 – 16 pkt</w:t>
            </w:r>
          </w:p>
          <w:p w14:paraId="1FAE1CEE" w14:textId="77777777" w:rsidR="00C24277" w:rsidRPr="00C24277" w:rsidRDefault="00C24277" w:rsidP="00C2427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988C08" w14:textId="77777777" w:rsidR="00C24277" w:rsidRPr="00C24277" w:rsidRDefault="00C24277" w:rsidP="00C2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</w:rPr>
              <w:t>Przy ocenie punktowej pod uwagę brany jest m.in. zasięg konferencji, organizator, miejsce, czas trwania konferencji. Należy podać tytuł referatu oraz jego język, temat konferencji, datę konferencji, organizatora, miejsce konferencji.</w:t>
            </w:r>
          </w:p>
        </w:tc>
      </w:tr>
      <w:tr w:rsidR="00C24277" w:rsidRPr="00C24277" w14:paraId="4274E915" w14:textId="77777777" w:rsidTr="00F858EC">
        <w:tc>
          <w:tcPr>
            <w:tcW w:w="1135" w:type="dxa"/>
            <w:vMerge/>
          </w:tcPr>
          <w:p w14:paraId="72329F66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14:paraId="1B19F2C9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Komunikat </w:t>
            </w:r>
          </w:p>
          <w:p w14:paraId="4D83BDB2" w14:textId="77777777" w:rsidR="00C24277" w:rsidRPr="00C24277" w:rsidRDefault="00C24277" w:rsidP="00C242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na konferencji międzynarodowej: 10 – 15 pkt</w:t>
            </w:r>
          </w:p>
          <w:p w14:paraId="521123BD" w14:textId="77777777" w:rsidR="00C24277" w:rsidRPr="00C24277" w:rsidRDefault="00C24277" w:rsidP="00C242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na konferencji krajowej o zasięgu międzynarodowym: 8 – 10 pkt</w:t>
            </w:r>
          </w:p>
          <w:p w14:paraId="7694EDD6" w14:textId="77777777" w:rsidR="00C24277" w:rsidRPr="00C24277" w:rsidRDefault="00C24277" w:rsidP="00C242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na konferencji krajowej: 4 – 8 pkt</w:t>
            </w:r>
          </w:p>
          <w:p w14:paraId="4A752553" w14:textId="77777777" w:rsidR="00C24277" w:rsidRPr="00C24277" w:rsidRDefault="00C24277" w:rsidP="00C2427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25C14A" w14:textId="77777777" w:rsidR="00C24277" w:rsidRPr="00C24277" w:rsidRDefault="00C24277" w:rsidP="00C2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Przy ocenie punktowej pod uwagę brany jest m.in. zasięg konferencji, organizator, miejsce, czas trwania konferencji. Należy podać tytuł komunikatu oraz jego język, temat konferencji, datę konferencji, organizatora, miejsce konferencji.</w:t>
            </w:r>
          </w:p>
        </w:tc>
      </w:tr>
      <w:tr w:rsidR="00C24277" w:rsidRPr="00C24277" w14:paraId="201A8AA3" w14:textId="77777777" w:rsidTr="00F858EC">
        <w:tc>
          <w:tcPr>
            <w:tcW w:w="1135" w:type="dxa"/>
            <w:vMerge/>
          </w:tcPr>
          <w:p w14:paraId="1A1EA31F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14:paraId="2464A398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Poster</w:t>
            </w:r>
          </w:p>
          <w:p w14:paraId="43E4D510" w14:textId="77777777" w:rsidR="00C24277" w:rsidRPr="00C24277" w:rsidRDefault="00C24277" w:rsidP="00C2427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na wystawie/konferencji międzynarodowej: 7 – 10 pkt</w:t>
            </w:r>
          </w:p>
          <w:p w14:paraId="3CCE8E4B" w14:textId="77777777" w:rsidR="00C24277" w:rsidRPr="00C24277" w:rsidRDefault="00C24277" w:rsidP="00C2427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na wystawie/konferencji krajowej o zasięgu międzynarodowym: 2 – 7 pkt</w:t>
            </w:r>
          </w:p>
          <w:p w14:paraId="5B35B806" w14:textId="77777777" w:rsidR="00C24277" w:rsidRPr="00C24277" w:rsidRDefault="00C24277" w:rsidP="00C2427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na wystawie/konferencji krajowej: 1 – 4 pkt</w:t>
            </w:r>
          </w:p>
          <w:p w14:paraId="36E1A3C9" w14:textId="77777777" w:rsidR="00C24277" w:rsidRPr="00C24277" w:rsidRDefault="00C24277" w:rsidP="00C2427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551530" w14:textId="77777777" w:rsidR="00C24277" w:rsidRPr="00C24277" w:rsidRDefault="00C24277" w:rsidP="00C2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Przy ocenie punktowej pod uwagę brany jest min. zasięg wystawy, organizator, miejsce, </w:t>
            </w:r>
            <w:r w:rsidRPr="00C2427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procentowe uczestnictwo gości zagranicznych (w przypadku wystawy międzynarodowej). Należy podać tytuł posteru, temat wystawy, datę wystawy, organizatora, miejsce wystawy.</w:t>
            </w:r>
          </w:p>
        </w:tc>
      </w:tr>
      <w:tr w:rsidR="00C24277" w:rsidRPr="00C24277" w14:paraId="56F665F2" w14:textId="77777777" w:rsidTr="00F858EC">
        <w:tc>
          <w:tcPr>
            <w:tcW w:w="1135" w:type="dxa"/>
            <w:shd w:val="clear" w:color="auto" w:fill="BFBFBF" w:themeFill="background1" w:themeFillShade="BF"/>
          </w:tcPr>
          <w:p w14:paraId="35454B88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277">
              <w:rPr>
                <w:rFonts w:ascii="Times New Roman" w:eastAsia="Calibri" w:hAnsi="Times New Roman" w:cs="Times New Roman"/>
                <w:b/>
              </w:rPr>
              <w:lastRenderedPageBreak/>
              <w:t>3.4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14:paraId="3E6F82B6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DZIAŁALNOŚĆ ARTYSTYCZNA</w:t>
            </w:r>
          </w:p>
        </w:tc>
      </w:tr>
      <w:tr w:rsidR="00C24277" w:rsidRPr="00C24277" w14:paraId="0AB2B185" w14:textId="77777777" w:rsidTr="00F858EC">
        <w:tc>
          <w:tcPr>
            <w:tcW w:w="1135" w:type="dxa"/>
            <w:vMerge w:val="restart"/>
          </w:tcPr>
          <w:p w14:paraId="45B1C8FC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363" w:type="dxa"/>
          </w:tcPr>
          <w:p w14:paraId="50783DBE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UDZIAŁ W WYSTAWACH ARTYSTYCZNYCH</w:t>
            </w:r>
          </w:p>
          <w:p w14:paraId="2FE585D4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Wystawa indywidulana: </w:t>
            </w:r>
          </w:p>
          <w:p w14:paraId="134BEDC2" w14:textId="77777777" w:rsidR="00C24277" w:rsidRPr="00C24277" w:rsidRDefault="00C24277" w:rsidP="00C2427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zagraniczna: 14 – 25 pkt </w:t>
            </w:r>
            <w:r w:rsidRPr="00C242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(w zależności od prestiżu</w:t>
            </w: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2ECF9DA" w14:textId="77777777" w:rsidR="00C24277" w:rsidRPr="00C24277" w:rsidRDefault="00C24277" w:rsidP="00C2427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krajowa:10 – 16 pkt </w:t>
            </w:r>
            <w:r w:rsidRPr="00C242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 w zależności od prestiżu)</w:t>
            </w:r>
          </w:p>
          <w:p w14:paraId="3839F9E3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343D34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Wystawa zbiorowa: </w:t>
            </w:r>
          </w:p>
          <w:p w14:paraId="261CAF29" w14:textId="77777777" w:rsidR="00C24277" w:rsidRPr="00C24277" w:rsidRDefault="00C24277" w:rsidP="00C2427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zagraniczna: 10 – 15 pkt</w:t>
            </w:r>
          </w:p>
          <w:p w14:paraId="3578855F" w14:textId="77777777" w:rsidR="00C24277" w:rsidRPr="00C24277" w:rsidRDefault="00C24277" w:rsidP="00C2427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krajowa: 8 – 10 pkt</w:t>
            </w:r>
          </w:p>
          <w:p w14:paraId="6BA1604E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F88587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Katalog do wystawy: </w:t>
            </w:r>
          </w:p>
          <w:p w14:paraId="612742D0" w14:textId="77777777" w:rsidR="00C24277" w:rsidRPr="00C24277" w:rsidRDefault="00C24277" w:rsidP="00C242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8 pkt – indywidualny, zagraniczny</w:t>
            </w:r>
          </w:p>
          <w:p w14:paraId="3A3B1D4C" w14:textId="77777777" w:rsidR="00C24277" w:rsidRPr="00C24277" w:rsidRDefault="00C24277" w:rsidP="00C242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6 pkt – indywidualny, krajowy</w:t>
            </w:r>
          </w:p>
          <w:p w14:paraId="08DFD07E" w14:textId="77777777" w:rsidR="00C24277" w:rsidRPr="00C24277" w:rsidRDefault="00C24277" w:rsidP="00C242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4 pkt – zbiorowy zagraniczny</w:t>
            </w:r>
          </w:p>
          <w:p w14:paraId="0D4E2A1F" w14:textId="77777777" w:rsidR="00C24277" w:rsidRPr="00C24277" w:rsidRDefault="00C24277" w:rsidP="00C242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2 pkt – zbiorowy krajowy</w:t>
            </w:r>
          </w:p>
        </w:tc>
      </w:tr>
      <w:tr w:rsidR="00C24277" w:rsidRPr="00C24277" w14:paraId="64F426EE" w14:textId="77777777" w:rsidTr="00F858EC">
        <w:tc>
          <w:tcPr>
            <w:tcW w:w="1135" w:type="dxa"/>
            <w:vMerge/>
          </w:tcPr>
          <w:p w14:paraId="0450EF05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363" w:type="dxa"/>
          </w:tcPr>
          <w:p w14:paraId="2FEE5308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WYKONANIE DZIEŁA ARTYSTYCZNEGO: 1 – 10 pkt (w zależności od prestiżu)</w:t>
            </w:r>
          </w:p>
        </w:tc>
      </w:tr>
      <w:tr w:rsidR="00C24277" w:rsidRPr="00C24277" w14:paraId="50F7DB5F" w14:textId="77777777" w:rsidTr="00F858EC">
        <w:tc>
          <w:tcPr>
            <w:tcW w:w="1135" w:type="dxa"/>
            <w:vMerge/>
          </w:tcPr>
          <w:p w14:paraId="05866E2D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363" w:type="dxa"/>
          </w:tcPr>
          <w:p w14:paraId="113D758A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NAGRODA ARTYSTYCZNA/KONSERWATORSKA:</w:t>
            </w:r>
          </w:p>
          <w:p w14:paraId="7DD2E3A7" w14:textId="77777777" w:rsidR="00C24277" w:rsidRPr="00C24277" w:rsidRDefault="00C24277" w:rsidP="00C2427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indywidualna zagraniczna: 15 – 20 pkt</w:t>
            </w:r>
          </w:p>
          <w:p w14:paraId="1E748A89" w14:textId="77777777" w:rsidR="00C24277" w:rsidRPr="00C24277" w:rsidRDefault="00C24277" w:rsidP="00C2427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indywidualna krajowa: 10 – 15 pkt</w:t>
            </w:r>
          </w:p>
          <w:p w14:paraId="77F36FD3" w14:textId="77777777" w:rsidR="00C24277" w:rsidRPr="00C24277" w:rsidRDefault="00C24277" w:rsidP="00C2427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zbiorowa zagraniczna: 8 – 10 pkt</w:t>
            </w:r>
          </w:p>
          <w:p w14:paraId="5115EB7C" w14:textId="77777777" w:rsidR="00C24277" w:rsidRPr="00C24277" w:rsidRDefault="00C24277" w:rsidP="00C2427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zbiorowa krajowa: 5 – 8 pkt</w:t>
            </w:r>
          </w:p>
        </w:tc>
      </w:tr>
      <w:tr w:rsidR="00C24277" w:rsidRPr="00C24277" w14:paraId="2B9EFD89" w14:textId="77777777" w:rsidTr="00F858EC">
        <w:trPr>
          <w:trHeight w:val="561"/>
        </w:trPr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4FA7B7DB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277">
              <w:rPr>
                <w:rFonts w:ascii="Times New Roman" w:eastAsia="Calibri" w:hAnsi="Times New Roman" w:cs="Times New Roman"/>
                <w:b/>
              </w:rPr>
              <w:t>3.5.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14:paraId="70453F6C" w14:textId="77777777" w:rsidR="00C24277" w:rsidRPr="00C24277" w:rsidRDefault="00C24277" w:rsidP="00C242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ahoma"/>
                <w:i/>
                <w:kern w:val="1"/>
                <w:sz w:val="24"/>
                <w:szCs w:val="24"/>
                <w:lang w:eastAsia="hi-IN" w:bidi="hi-IN"/>
              </w:rPr>
            </w:pPr>
            <w:r w:rsidRPr="00C24277">
              <w:rPr>
                <w:rFonts w:ascii="Times New Roman" w:eastAsia="Arial Unicode MS" w:hAnsi="Times New Roman" w:cs="Times New Roman"/>
                <w:b/>
                <w:caps/>
                <w:kern w:val="22"/>
                <w:lang w:eastAsia="hi-IN" w:bidi="hi-IN"/>
              </w:rPr>
              <w:t>Organizacja konferencji naukowych, sesji naukowych, wystaw, wyjazdów naukowych, warsztaów</w:t>
            </w:r>
          </w:p>
        </w:tc>
      </w:tr>
      <w:tr w:rsidR="00C24277" w:rsidRPr="00C24277" w14:paraId="5DE96A17" w14:textId="77777777" w:rsidTr="00F858EC">
        <w:trPr>
          <w:trHeight w:val="1029"/>
        </w:trPr>
        <w:tc>
          <w:tcPr>
            <w:tcW w:w="1135" w:type="dxa"/>
            <w:vMerge w:val="restart"/>
            <w:vAlign w:val="center"/>
          </w:tcPr>
          <w:p w14:paraId="0D712872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63" w:type="dxa"/>
          </w:tcPr>
          <w:p w14:paraId="49294F51" w14:textId="77777777" w:rsidR="00C24277" w:rsidRPr="00C24277" w:rsidRDefault="00C24277" w:rsidP="00C2427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konferencji krajowej o zasięgu międzynarodowym: 20 pkt</w:t>
            </w:r>
          </w:p>
          <w:p w14:paraId="50D4AF37" w14:textId="77777777" w:rsidR="00C24277" w:rsidRPr="00C24277" w:rsidRDefault="00C24277" w:rsidP="00C2427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>konferencji krajowej: 15 pkt</w:t>
            </w:r>
          </w:p>
          <w:p w14:paraId="0A52B430" w14:textId="77777777" w:rsidR="00C24277" w:rsidRPr="00C24277" w:rsidRDefault="00C24277" w:rsidP="00C242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aps/>
                <w:color w:val="FF0000"/>
                <w:kern w:val="22"/>
                <w:lang w:eastAsia="hi-IN" w:bidi="hi-IN"/>
              </w:rPr>
            </w:pPr>
          </w:p>
          <w:p w14:paraId="21D75BCC" w14:textId="77777777" w:rsidR="00C24277" w:rsidRPr="00C24277" w:rsidRDefault="00C24277" w:rsidP="00C24277">
            <w:pPr>
              <w:spacing w:after="0" w:line="240" w:lineRule="auto"/>
              <w:rPr>
                <w:rFonts w:ascii="Calibri" w:eastAsia="Calibri" w:hAnsi="Calibri" w:cs="Times New Roman"/>
                <w:b/>
                <w:caps/>
                <w:kern w:val="22"/>
              </w:rPr>
            </w:pPr>
            <w:r w:rsidRPr="00C24277">
              <w:rPr>
                <w:rFonts w:ascii="Times New Roman" w:eastAsia="Calibri" w:hAnsi="Times New Roman" w:cs="Times New Roman"/>
                <w:i/>
              </w:rPr>
              <w:t>Należy podać nazwę, miejsce, datę, charakter pracy.</w:t>
            </w:r>
          </w:p>
        </w:tc>
      </w:tr>
      <w:tr w:rsidR="00C24277" w:rsidRPr="00C24277" w14:paraId="6800FCB9" w14:textId="77777777" w:rsidTr="00F858EC">
        <w:tc>
          <w:tcPr>
            <w:tcW w:w="1135" w:type="dxa"/>
            <w:vMerge/>
          </w:tcPr>
          <w:p w14:paraId="5E97CB0C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14:paraId="00556B46" w14:textId="77777777" w:rsidR="00C24277" w:rsidRPr="00C24277" w:rsidRDefault="00C24277" w:rsidP="00C242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2"/>
                <w:lang w:eastAsia="hi-IN" w:bidi="hi-IN"/>
              </w:rPr>
            </w:pPr>
            <w:r w:rsidRPr="00C24277">
              <w:rPr>
                <w:rFonts w:ascii="Times New Roman" w:eastAsia="Arial Unicode MS" w:hAnsi="Times New Roman" w:cs="Times New Roman"/>
                <w:b/>
                <w:caps/>
                <w:kern w:val="22"/>
                <w:lang w:eastAsia="hi-IN" w:bidi="hi-IN"/>
              </w:rPr>
              <w:t xml:space="preserve">inne formy oraganizacyjne nie wymienione w pkt 3.5:   1 – 2 </w:t>
            </w:r>
            <w:r w:rsidRPr="00C24277">
              <w:rPr>
                <w:rFonts w:ascii="Times New Roman" w:eastAsia="Arial Unicode MS" w:hAnsi="Times New Roman" w:cs="Times New Roman"/>
                <w:b/>
                <w:kern w:val="22"/>
                <w:lang w:eastAsia="hi-IN" w:bidi="hi-IN"/>
              </w:rPr>
              <w:t>pkt</w:t>
            </w:r>
          </w:p>
        </w:tc>
      </w:tr>
      <w:tr w:rsidR="00C24277" w:rsidRPr="00C24277" w14:paraId="64AF7E64" w14:textId="77777777" w:rsidTr="00F858EC"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08EC2A11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277">
              <w:rPr>
                <w:rFonts w:ascii="Times New Roman" w:eastAsia="Calibri" w:hAnsi="Times New Roman" w:cs="Times New Roman"/>
                <w:b/>
              </w:rPr>
              <w:t>3.6.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14:paraId="67167C68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</w:rPr>
            </w:pPr>
            <w:r w:rsidRPr="00C24277">
              <w:rPr>
                <w:rFonts w:ascii="Times New Roman" w:eastAsia="Calibri" w:hAnsi="Times New Roman" w:cs="Times New Roman"/>
                <w:b/>
                <w:caps/>
              </w:rPr>
              <w:t>Ocena postępów pracy nad rozprawą doktorską w roku poprzedzającym złożenie wniosku w ujęciu całościowym</w:t>
            </w:r>
          </w:p>
        </w:tc>
      </w:tr>
      <w:tr w:rsidR="00C24277" w:rsidRPr="00C24277" w14:paraId="1169E1F1" w14:textId="77777777" w:rsidTr="00F858EC">
        <w:trPr>
          <w:cantSplit/>
        </w:trPr>
        <w:tc>
          <w:tcPr>
            <w:tcW w:w="1135" w:type="dxa"/>
            <w:vMerge w:val="restart"/>
          </w:tcPr>
          <w:p w14:paraId="3B90AFA6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14:paraId="38AF4DAB" w14:textId="77777777" w:rsidR="00C24277" w:rsidRPr="00C24277" w:rsidRDefault="00C24277" w:rsidP="00C24277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60% ‒ 35 pkt</w:t>
            </w:r>
          </w:p>
          <w:p w14:paraId="38437535" w14:textId="77777777" w:rsidR="00C24277" w:rsidRPr="00C24277" w:rsidRDefault="00C24277" w:rsidP="00C24277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70% ‒ 40 pkt</w:t>
            </w:r>
          </w:p>
          <w:p w14:paraId="0EF4552A" w14:textId="77777777" w:rsidR="00C24277" w:rsidRPr="00C24277" w:rsidRDefault="00C24277" w:rsidP="00C24277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80% ‒ 45 pkt</w:t>
            </w:r>
          </w:p>
          <w:p w14:paraId="4E73D6BE" w14:textId="77777777" w:rsidR="00C24277" w:rsidRPr="00C24277" w:rsidRDefault="00C24277" w:rsidP="00C24277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90% ‒ 50 pkt</w:t>
            </w:r>
          </w:p>
          <w:p w14:paraId="4D02107D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33F609A" w14:textId="77777777" w:rsidR="00C24277" w:rsidRPr="00C24277" w:rsidRDefault="00C24277" w:rsidP="00C2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highlight w:val="yellow"/>
              </w:rPr>
            </w:pPr>
            <w:r w:rsidRPr="00C24277">
              <w:rPr>
                <w:rFonts w:ascii="Times New Roman" w:eastAsia="Calibri" w:hAnsi="Times New Roman" w:cs="Times New Roman"/>
                <w:i/>
                <w:color w:val="000000"/>
              </w:rPr>
              <w:t>Stopień zaawansowania  ma dotyczyć określenia procentowego do całości pracy potwierdzonego przez opiekuna naukowego oraz złożeniem dokumentacji (wydruk zapis cyfrowy pracy)</w:t>
            </w:r>
          </w:p>
        </w:tc>
      </w:tr>
      <w:tr w:rsidR="00C24277" w:rsidRPr="00C24277" w14:paraId="2A8441CB" w14:textId="77777777" w:rsidTr="00F858EC">
        <w:trPr>
          <w:cantSplit/>
        </w:trPr>
        <w:tc>
          <w:tcPr>
            <w:tcW w:w="1135" w:type="dxa"/>
            <w:vMerge/>
          </w:tcPr>
          <w:p w14:paraId="260DA6E8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 w:colFirst="1" w:colLast="1"/>
          </w:p>
        </w:tc>
        <w:tc>
          <w:tcPr>
            <w:tcW w:w="8363" w:type="dxa"/>
          </w:tcPr>
          <w:p w14:paraId="74C8C947" w14:textId="77777777" w:rsidR="00C24277" w:rsidRPr="001A5811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Otwarcie przewodu doktorskiego</w:t>
            </w:r>
          </w:p>
          <w:p w14:paraId="55DE8F12" w14:textId="77777777" w:rsidR="00C24277" w:rsidRPr="001A5811" w:rsidRDefault="00C24277" w:rsidP="00C2427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811">
              <w:rPr>
                <w:rFonts w:ascii="Times New Roman" w:eastAsia="Calibri" w:hAnsi="Times New Roman" w:cs="Times New Roman"/>
                <w:sz w:val="24"/>
                <w:szCs w:val="24"/>
              </w:rPr>
              <w:t>otwarcie przewodu doktorskiego na II roku ‒ 15 pkt</w:t>
            </w:r>
          </w:p>
          <w:p w14:paraId="56237D21" w14:textId="77777777" w:rsidR="00C24277" w:rsidRPr="001A5811" w:rsidRDefault="00C24277" w:rsidP="00C2427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5811">
              <w:rPr>
                <w:rFonts w:ascii="Times New Roman" w:eastAsia="Calibri" w:hAnsi="Times New Roman" w:cs="Times New Roman"/>
                <w:sz w:val="24"/>
                <w:szCs w:val="24"/>
              </w:rPr>
              <w:t>otwarcie przewodu doktorskiego na III roku – 10 pkt</w:t>
            </w:r>
          </w:p>
        </w:tc>
      </w:tr>
      <w:bookmarkEnd w:id="0"/>
      <w:tr w:rsidR="00C24277" w:rsidRPr="00C24277" w14:paraId="66B6469C" w14:textId="77777777" w:rsidTr="00F858EC">
        <w:trPr>
          <w:cantSplit/>
        </w:trPr>
        <w:tc>
          <w:tcPr>
            <w:tcW w:w="1135" w:type="dxa"/>
            <w:vMerge/>
          </w:tcPr>
          <w:p w14:paraId="2EDCC451" w14:textId="77777777" w:rsidR="00C24277" w:rsidRPr="00C24277" w:rsidRDefault="00C24277" w:rsidP="00C24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14:paraId="66641A69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Zdanie przynajmniej jednego egzaminu doktorskiego</w:t>
            </w:r>
            <w:r w:rsidRPr="00C24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295616D2" w14:textId="77777777" w:rsidR="00C24277" w:rsidRPr="00C24277" w:rsidRDefault="00C24277" w:rsidP="00C24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77">
              <w:rPr>
                <w:rFonts w:ascii="Times New Roman" w:eastAsia="Calibri" w:hAnsi="Times New Roman" w:cs="Times New Roman"/>
              </w:rPr>
              <w:t>4 pkt – za każdy egzamin</w:t>
            </w:r>
          </w:p>
        </w:tc>
      </w:tr>
    </w:tbl>
    <w:p w14:paraId="79BFC415" w14:textId="77777777" w:rsidR="00C24277" w:rsidRPr="00C24277" w:rsidRDefault="00C24277" w:rsidP="00C2427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CD24BAB" w14:textId="77777777" w:rsidR="00901A81" w:rsidRPr="00F47396" w:rsidRDefault="00C24277" w:rsidP="00F4739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4277">
        <w:rPr>
          <w:rFonts w:ascii="Times New Roman" w:eastAsia="Calibri" w:hAnsi="Times New Roman" w:cs="Times New Roman"/>
        </w:rPr>
        <w:t>Stypendia doktoranckie przyznawane są na zasadach konkursu, na podstawie listy rankingowej, w której kolejność kandydatów określa ilość uzyskanych punktów.</w:t>
      </w:r>
      <w:r w:rsidRPr="00C24277">
        <w:rPr>
          <w:rFonts w:ascii="Calibri" w:eastAsia="Calibri" w:hAnsi="Calibri" w:cs="Times New Roman"/>
        </w:rPr>
        <w:t xml:space="preserve"> </w:t>
      </w:r>
      <w:r w:rsidRPr="00C24277">
        <w:rPr>
          <w:rFonts w:ascii="Times New Roman" w:eastAsia="Calibri" w:hAnsi="Times New Roman" w:cs="Times New Roman"/>
        </w:rPr>
        <w:t>Punktacja jest OTWARTA. Każde osiągnięcie może być punktowane tylko raz.</w:t>
      </w:r>
    </w:p>
    <w:sectPr w:rsidR="00901A81" w:rsidRPr="00F4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034"/>
    <w:multiLevelType w:val="hybridMultilevel"/>
    <w:tmpl w:val="094C2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7D6"/>
    <w:multiLevelType w:val="hybridMultilevel"/>
    <w:tmpl w:val="E550B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00FB"/>
    <w:multiLevelType w:val="hybridMultilevel"/>
    <w:tmpl w:val="99748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92A21"/>
    <w:multiLevelType w:val="hybridMultilevel"/>
    <w:tmpl w:val="DBBC7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A212E"/>
    <w:multiLevelType w:val="hybridMultilevel"/>
    <w:tmpl w:val="1838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D739F"/>
    <w:multiLevelType w:val="hybridMultilevel"/>
    <w:tmpl w:val="B9D82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31912"/>
    <w:multiLevelType w:val="hybridMultilevel"/>
    <w:tmpl w:val="1E481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A5B1C"/>
    <w:multiLevelType w:val="hybridMultilevel"/>
    <w:tmpl w:val="3AC2B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8705B"/>
    <w:multiLevelType w:val="hybridMultilevel"/>
    <w:tmpl w:val="2408A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26677"/>
    <w:multiLevelType w:val="hybridMultilevel"/>
    <w:tmpl w:val="5720F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C3C8F"/>
    <w:multiLevelType w:val="hybridMultilevel"/>
    <w:tmpl w:val="00E46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90BC7"/>
    <w:multiLevelType w:val="hybridMultilevel"/>
    <w:tmpl w:val="18AA8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83D23"/>
    <w:multiLevelType w:val="hybridMultilevel"/>
    <w:tmpl w:val="67300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2694B"/>
    <w:multiLevelType w:val="hybridMultilevel"/>
    <w:tmpl w:val="5330B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34BED"/>
    <w:multiLevelType w:val="hybridMultilevel"/>
    <w:tmpl w:val="0D061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357A0"/>
    <w:multiLevelType w:val="hybridMultilevel"/>
    <w:tmpl w:val="B9AC8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C0FA5"/>
    <w:multiLevelType w:val="hybridMultilevel"/>
    <w:tmpl w:val="D2B27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46632"/>
    <w:multiLevelType w:val="hybridMultilevel"/>
    <w:tmpl w:val="D10A0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2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14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3"/>
  </w:num>
  <w:num w:numId="15">
    <w:abstractNumId w:val="15"/>
  </w:num>
  <w:num w:numId="16">
    <w:abstractNumId w:val="0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77"/>
    <w:rsid w:val="000F53E8"/>
    <w:rsid w:val="001A5811"/>
    <w:rsid w:val="00901A81"/>
    <w:rsid w:val="00A061B5"/>
    <w:rsid w:val="00C24277"/>
    <w:rsid w:val="00F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6AE9"/>
  <w15:docId w15:val="{E005B8B2-8A95-4B7B-A4E5-F0D252B5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06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1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1B5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1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1B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1B5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1583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justynaUMK</dc:creator>
  <cp:lastModifiedBy>Małgorzata Kasak-Ziółkowska</cp:lastModifiedBy>
  <cp:revision>6</cp:revision>
  <dcterms:created xsi:type="dcterms:W3CDTF">2018-10-03T13:39:00Z</dcterms:created>
  <dcterms:modified xsi:type="dcterms:W3CDTF">2020-08-27T08:54:00Z</dcterms:modified>
</cp:coreProperties>
</file>