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5E" w:rsidRPr="001B4E0F" w:rsidRDefault="00FC604D" w:rsidP="00FC604D">
      <w:pPr>
        <w:pStyle w:val="Nagwek1"/>
        <w:rPr>
          <w:rFonts w:ascii="Arial Narrow" w:eastAsia="Arial Narrow" w:hAnsi="Arial Narrow" w:cs="Arial Narrow"/>
          <w:b w:val="0"/>
          <w:bCs w:val="0"/>
          <w:color w:val="000000"/>
          <w:sz w:val="20"/>
          <w:szCs w:val="20"/>
          <w:u w:color="000000"/>
        </w:rPr>
      </w:pPr>
      <w:r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 xml:space="preserve">       </w:t>
      </w:r>
      <w:r w:rsidRPr="001B4E0F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 xml:space="preserve">        </w:t>
      </w:r>
      <w:r w:rsidR="008E1888" w:rsidRPr="001B4E0F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>UNIWERSYTET MIKOŁAJA KOPERNIKA W TORUNIU</w:t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</w:r>
      <w:r w:rsidR="003660C1">
        <w:rPr>
          <w:rFonts w:ascii="Arial Narrow" w:hAnsi="Arial Narrow"/>
          <w:b w:val="0"/>
          <w:bCs w:val="0"/>
          <w:color w:val="000000"/>
          <w:sz w:val="20"/>
          <w:szCs w:val="20"/>
          <w:u w:color="000000"/>
        </w:rPr>
        <w:tab/>
        <w:t>*</w:t>
      </w:r>
      <w:r w:rsidR="003660C1" w:rsidRPr="003660C1">
        <w:rPr>
          <w:rFonts w:ascii="Arial Narrow" w:hAnsi="Arial Narrow"/>
          <w:bCs w:val="0"/>
          <w:color w:val="000000"/>
          <w:sz w:val="20"/>
          <w:szCs w:val="20"/>
          <w:u w:color="000000"/>
        </w:rPr>
        <w:t>NOWY PLAN RAMOWY /DOT. 1</w:t>
      </w:r>
      <w:r w:rsidR="00556F8B">
        <w:rPr>
          <w:rFonts w:ascii="Arial Narrow" w:hAnsi="Arial Narrow"/>
          <w:bCs w:val="0"/>
          <w:color w:val="000000"/>
          <w:sz w:val="20"/>
          <w:szCs w:val="20"/>
          <w:u w:color="000000"/>
        </w:rPr>
        <w:t xml:space="preserve"> </w:t>
      </w:r>
      <w:r w:rsidR="003660C1" w:rsidRPr="003660C1">
        <w:rPr>
          <w:rFonts w:ascii="Arial Narrow" w:hAnsi="Arial Narrow"/>
          <w:bCs w:val="0"/>
          <w:color w:val="000000"/>
          <w:sz w:val="20"/>
          <w:szCs w:val="20"/>
          <w:u w:color="000000"/>
        </w:rPr>
        <w:t>ROKU/</w:t>
      </w:r>
    </w:p>
    <w:p w:rsidR="00C1675E" w:rsidRPr="001B4E0F" w:rsidRDefault="008E1888">
      <w:pPr>
        <w:ind w:firstLine="708"/>
        <w:rPr>
          <w:rFonts w:ascii="Arial Narrow" w:eastAsia="Arial Narrow" w:hAnsi="Arial Narrow" w:cs="Arial Narrow"/>
        </w:rPr>
      </w:pPr>
      <w:r w:rsidRPr="001B4E0F">
        <w:rPr>
          <w:rFonts w:ascii="Arial Narrow" w:hAnsi="Arial Narrow"/>
        </w:rPr>
        <w:t xml:space="preserve">WYDZIAŁ SZTUK PIĘKNYCH                                       </w:t>
      </w:r>
    </w:p>
    <w:p w:rsidR="00C1675E" w:rsidRPr="001B4E0F" w:rsidRDefault="00C1675E">
      <w:pPr>
        <w:rPr>
          <w:rFonts w:ascii="Arial Narrow" w:eastAsia="Arial Narrow" w:hAnsi="Arial Narrow" w:cs="Arial Narrow"/>
        </w:rPr>
      </w:pPr>
    </w:p>
    <w:p w:rsidR="00C1675E" w:rsidRPr="001B4E0F" w:rsidRDefault="008E1888">
      <w:pPr>
        <w:ind w:firstLine="708"/>
        <w:rPr>
          <w:rFonts w:ascii="Arial Narrow" w:eastAsia="Arial Narrow" w:hAnsi="Arial Narrow" w:cs="Arial Narrow"/>
          <w:b/>
          <w:bCs/>
        </w:rPr>
      </w:pPr>
      <w:r w:rsidRPr="001B4E0F">
        <w:rPr>
          <w:rFonts w:ascii="Arial Narrow" w:hAnsi="Arial Narrow"/>
          <w:b/>
          <w:bCs/>
        </w:rPr>
        <w:t xml:space="preserve">Kierunek studiów: GRAFIKA                                                                                                                                                             </w:t>
      </w:r>
      <w:r w:rsidR="00463239">
        <w:rPr>
          <w:rFonts w:ascii="Arial Narrow" w:hAnsi="Arial Narrow"/>
          <w:b/>
          <w:bCs/>
        </w:rPr>
        <w:t xml:space="preserve">   </w:t>
      </w:r>
      <w:r w:rsidR="00463239">
        <w:rPr>
          <w:rFonts w:ascii="Arial Narrow" w:hAnsi="Arial Narrow"/>
          <w:b/>
          <w:bCs/>
        </w:rPr>
        <w:tab/>
        <w:t xml:space="preserve">  od roku akademickiego 2019/2020</w:t>
      </w:r>
      <w:r w:rsidRPr="001B4E0F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     </w:t>
      </w:r>
    </w:p>
    <w:p w:rsidR="0076375A" w:rsidRPr="001B4E0F" w:rsidRDefault="008E1888" w:rsidP="00FC604D">
      <w:pPr>
        <w:ind w:firstLine="708"/>
        <w:rPr>
          <w:rFonts w:ascii="Arial Narrow" w:hAnsi="Arial Narrow"/>
          <w:b/>
          <w:bCs/>
          <w:color w:val="FF2600"/>
        </w:rPr>
      </w:pPr>
      <w:r w:rsidRPr="001B4E0F">
        <w:rPr>
          <w:rFonts w:ascii="Arial Narrow" w:hAnsi="Arial Narrow"/>
          <w:b/>
          <w:bCs/>
        </w:rPr>
        <w:t>Studia stacjonarne jedno</w:t>
      </w:r>
      <w:r w:rsidR="0076375A" w:rsidRPr="001B4E0F">
        <w:rPr>
          <w:rFonts w:ascii="Arial Narrow" w:hAnsi="Arial Narrow"/>
          <w:b/>
          <w:bCs/>
        </w:rPr>
        <w:t xml:space="preserve">lite, magisterskie  </w:t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76375A" w:rsidRPr="001B4E0F">
        <w:rPr>
          <w:rFonts w:ascii="Arial Narrow" w:hAnsi="Arial Narrow"/>
          <w:b/>
          <w:bCs/>
        </w:rPr>
        <w:tab/>
      </w:r>
      <w:r w:rsidR="008920C1">
        <w:rPr>
          <w:rFonts w:ascii="Arial Narrow" w:hAnsi="Arial Narrow"/>
          <w:b/>
          <w:bCs/>
        </w:rPr>
        <w:t xml:space="preserve">                  </w:t>
      </w:r>
      <w:r w:rsidRPr="008920C1">
        <w:rPr>
          <w:rFonts w:ascii="Arial Narrow" w:hAnsi="Arial Narrow"/>
          <w:b/>
          <w:bCs/>
          <w:color w:val="auto"/>
        </w:rPr>
        <w:t xml:space="preserve">korekta </w:t>
      </w:r>
      <w:r w:rsidR="001530C8">
        <w:rPr>
          <w:rFonts w:ascii="Arial Narrow" w:hAnsi="Arial Narrow"/>
          <w:b/>
          <w:bCs/>
          <w:color w:val="auto"/>
        </w:rPr>
        <w:t>27</w:t>
      </w:r>
      <w:r w:rsidR="00463239">
        <w:rPr>
          <w:rFonts w:ascii="Arial Narrow" w:hAnsi="Arial Narrow"/>
          <w:b/>
          <w:bCs/>
          <w:color w:val="auto"/>
        </w:rPr>
        <w:t>.03.2019</w:t>
      </w:r>
      <w:r w:rsidR="0076375A" w:rsidRPr="008920C1">
        <w:rPr>
          <w:rFonts w:ascii="Arial Narrow" w:hAnsi="Arial Narrow"/>
          <w:b/>
          <w:bCs/>
          <w:color w:val="auto"/>
        </w:rPr>
        <w:t xml:space="preserve"> </w:t>
      </w:r>
    </w:p>
    <w:p w:rsidR="00C1675E" w:rsidRPr="001B4E0F" w:rsidRDefault="008920C1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  <w:t xml:space="preserve">   </w:t>
      </w:r>
      <w:r w:rsidR="00DC36F0">
        <w:rPr>
          <w:rFonts w:ascii="Arial Narrow" w:eastAsia="Arial Narrow" w:hAnsi="Arial Narrow" w:cs="Arial Narrow"/>
          <w:b/>
          <w:bCs/>
          <w:color w:val="FF0000"/>
        </w:rPr>
        <w:t>Do 378</w:t>
      </w:r>
      <w:r w:rsidRPr="003D2D8E">
        <w:rPr>
          <w:rFonts w:ascii="Arial Narrow" w:eastAsia="Arial Narrow" w:hAnsi="Arial Narrow" w:cs="Arial Narrow"/>
          <w:b/>
          <w:bCs/>
          <w:color w:val="FF0000"/>
        </w:rPr>
        <w:t>5 godz. / 300 ECTS</w:t>
      </w:r>
    </w:p>
    <w:p w:rsidR="00C1675E" w:rsidRPr="001B4E0F" w:rsidRDefault="008E1888">
      <w:pPr>
        <w:ind w:firstLine="708"/>
        <w:rPr>
          <w:rFonts w:ascii="Arial Narrow" w:eastAsia="Arial Narrow" w:hAnsi="Arial Narrow" w:cs="Arial Narrow"/>
          <w:b/>
          <w:bCs/>
        </w:rPr>
      </w:pPr>
      <w:r w:rsidRPr="001B4E0F">
        <w:rPr>
          <w:rFonts w:ascii="Arial Narrow" w:hAnsi="Arial Narrow"/>
          <w:b/>
          <w:bCs/>
        </w:rPr>
        <w:t xml:space="preserve">SPECJALNOŚĆ WEDŁUG UZYSKANYCH KWALIFIKACJI:                                                                                                                         </w:t>
      </w:r>
    </w:p>
    <w:p w:rsidR="00C1675E" w:rsidRPr="001B4E0F" w:rsidRDefault="008E1888">
      <w:pPr>
        <w:numPr>
          <w:ilvl w:val="0"/>
          <w:numId w:val="2"/>
        </w:numPr>
        <w:rPr>
          <w:rFonts w:ascii="Arial Narrow" w:eastAsia="Arial Narrow" w:hAnsi="Arial Narrow" w:cs="Arial Narrow"/>
          <w:b/>
          <w:bCs/>
        </w:rPr>
      </w:pPr>
      <w:r w:rsidRPr="001B4E0F">
        <w:rPr>
          <w:rFonts w:ascii="Arial Narrow" w:hAnsi="Arial Narrow"/>
          <w:b/>
          <w:bCs/>
        </w:rPr>
        <w:t xml:space="preserve">GRAFIKA WARSZTATOWA </w:t>
      </w:r>
    </w:p>
    <w:p w:rsidR="00C1675E" w:rsidRPr="001B4E0F" w:rsidRDefault="008E1888" w:rsidP="00FC604D">
      <w:pPr>
        <w:numPr>
          <w:ilvl w:val="0"/>
          <w:numId w:val="2"/>
        </w:numPr>
        <w:rPr>
          <w:rFonts w:ascii="Arial Narrow" w:eastAsia="Arial Narrow" w:hAnsi="Arial Narrow" w:cs="Arial Narrow"/>
          <w:b/>
          <w:bCs/>
        </w:rPr>
      </w:pPr>
      <w:r w:rsidRPr="001B4E0F">
        <w:rPr>
          <w:rFonts w:ascii="Arial Narrow" w:hAnsi="Arial Narrow"/>
          <w:b/>
          <w:bCs/>
        </w:rPr>
        <w:t xml:space="preserve">PROJEKTOWANIE GRAFICZNE                                                                                                          </w:t>
      </w:r>
    </w:p>
    <w:p w:rsidR="00C1675E" w:rsidRPr="001B4E0F" w:rsidRDefault="00C1675E">
      <w:pPr>
        <w:rPr>
          <w:rFonts w:ascii="Arial Narrow" w:eastAsia="Arial Narrow" w:hAnsi="Arial Narrow" w:cs="Arial Narrow"/>
        </w:rPr>
      </w:pPr>
    </w:p>
    <w:tbl>
      <w:tblPr>
        <w:tblStyle w:val="TableNormal"/>
        <w:tblW w:w="151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"/>
        <w:gridCol w:w="2975"/>
        <w:gridCol w:w="284"/>
        <w:gridCol w:w="425"/>
        <w:gridCol w:w="177"/>
        <w:gridCol w:w="390"/>
        <w:gridCol w:w="212"/>
        <w:gridCol w:w="355"/>
        <w:gridCol w:w="247"/>
        <w:gridCol w:w="320"/>
        <w:gridCol w:w="282"/>
        <w:gridCol w:w="285"/>
        <w:gridCol w:w="320"/>
        <w:gridCol w:w="247"/>
        <w:gridCol w:w="384"/>
        <w:gridCol w:w="183"/>
        <w:gridCol w:w="402"/>
        <w:gridCol w:w="922"/>
        <w:gridCol w:w="607"/>
        <w:gridCol w:w="609"/>
        <w:gridCol w:w="612"/>
        <w:gridCol w:w="614"/>
        <w:gridCol w:w="612"/>
        <w:gridCol w:w="677"/>
        <w:gridCol w:w="612"/>
        <w:gridCol w:w="614"/>
        <w:gridCol w:w="607"/>
        <w:gridCol w:w="614"/>
      </w:tblGrid>
      <w:tr w:rsidR="00C1675E" w:rsidRPr="001B4E0F">
        <w:trPr>
          <w:trHeight w:val="791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  <w:rPr>
                <w:rFonts w:ascii="Arial Narrow" w:eastAsia="Arial Narrow" w:hAnsi="Arial Narrow" w:cs="Arial Narrow"/>
                <w:b/>
                <w:bCs/>
                <w:smallCaps/>
              </w:rPr>
            </w:pPr>
            <w:r w:rsidRPr="001B4E0F">
              <w:rPr>
                <w:rFonts w:ascii="Arial Narrow" w:hAnsi="Arial Narrow"/>
                <w:b/>
                <w:bCs/>
                <w:smallCaps/>
              </w:rPr>
              <w:t>treści podstawowe i przedmioty kierunkowe</w:t>
            </w:r>
          </w:p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 xml:space="preserve">      </w:t>
            </w:r>
            <w:r w:rsidRPr="001B4E0F">
              <w:rPr>
                <w:rFonts w:ascii="Arial Narrow" w:hAnsi="Arial Narrow"/>
              </w:rPr>
              <w:t>przedmioty obowiązkowe</w:t>
            </w:r>
            <w:r w:rsidRPr="001B4E0F">
              <w:rPr>
                <w:rFonts w:ascii="Arial Narrow" w:hAnsi="Arial Narrow"/>
                <w:smallCaps/>
              </w:rPr>
              <w:t xml:space="preserve"> </w:t>
            </w:r>
          </w:p>
        </w:tc>
      </w:tr>
      <w:tr w:rsidR="00124853" w:rsidRPr="001B4E0F" w:rsidTr="00FC604D">
        <w:trPr>
          <w:trHeight w:val="250"/>
        </w:trPr>
        <w:tc>
          <w:tcPr>
            <w:tcW w:w="3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24853" w:rsidRPr="001B4E0F" w:rsidRDefault="00124853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24853" w:rsidRPr="001B4E0F" w:rsidRDefault="00124853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124853" w:rsidRPr="001B4E0F" w:rsidRDefault="00124853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        przedmiot</w:t>
            </w:r>
          </w:p>
          <w:p w:rsidR="00124853" w:rsidRPr="001B4E0F" w:rsidRDefault="00124853"/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spacing w:before="60" w:after="6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zaliczenie </w:t>
            </w:r>
          </w:p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egzamin</w:t>
            </w:r>
          </w:p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ECTS</w:t>
            </w:r>
          </w:p>
          <w:p w:rsidR="00124853" w:rsidRPr="001B4E0F" w:rsidRDefault="00124853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spacing w:before="120" w:after="12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 w semestrze</w:t>
            </w:r>
          </w:p>
        </w:tc>
      </w:tr>
      <w:tr w:rsidR="00124853" w:rsidRPr="001B4E0F" w:rsidTr="00463239">
        <w:trPr>
          <w:trHeight w:val="250"/>
        </w:trPr>
        <w:tc>
          <w:tcPr>
            <w:tcW w:w="3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3" w:rsidRPr="001B4E0F" w:rsidRDefault="00124853"/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wykłady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ćwiczenia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seminaria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124853" w:rsidRPr="001B4E0F" w:rsidRDefault="00124853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3" w:rsidRPr="001B4E0F" w:rsidRDefault="00124853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3" w:rsidRPr="001B4E0F" w:rsidRDefault="00124853"/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853" w:rsidRPr="001B4E0F" w:rsidRDefault="00124853"/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  ROK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IV  ROK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4853" w:rsidRPr="001B4E0F" w:rsidRDefault="00124853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V  ROK</w:t>
            </w:r>
          </w:p>
        </w:tc>
      </w:tr>
      <w:tr w:rsidR="00C1675E" w:rsidRPr="001B4E0F" w:rsidTr="00463239">
        <w:trPr>
          <w:trHeight w:val="525"/>
        </w:trPr>
        <w:tc>
          <w:tcPr>
            <w:tcW w:w="3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10</w:t>
            </w:r>
          </w:p>
        </w:tc>
      </w:tr>
      <w:tr w:rsidR="00C1675E" w:rsidRPr="001B4E0F" w:rsidTr="00463239">
        <w:trPr>
          <w:trHeight w:val="20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Estetyka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Historia filozofii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503489">
              <w:rPr>
                <w:rFonts w:ascii="Arial Narrow" w:hAnsi="Arial Narrow"/>
                <w:color w:val="auto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Antropologia kultury i sztuki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4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Historia sztuki</w:t>
            </w:r>
            <w:r w:rsidRPr="001B4E0F">
              <w:rPr>
                <w:rFonts w:ascii="Arial Narrow" w:hAnsi="Arial Narrow"/>
                <w:vertAlign w:val="superscript"/>
              </w:rPr>
              <w:t xml:space="preserve">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3,3,3,3,3</w:t>
            </w:r>
            <w:r w:rsidR="008E16C0">
              <w:rPr>
                <w:rFonts w:ascii="Arial Unicode MS" w:hAnsi="Arial Unicode MS"/>
              </w:rPr>
              <w:t xml:space="preserve"> </w:t>
            </w:r>
            <w:r w:rsidRPr="001B4E0F">
              <w:rPr>
                <w:rFonts w:ascii="Arial Narrow" w:hAnsi="Arial Narrow"/>
                <w:b/>
                <w:bCs/>
              </w:rPr>
              <w:t>(15)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Doktryny artystyczne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4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Współczesne tendencje dyscyplin sztuki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Aktualia sztuki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D577CB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Historia grafiki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b/>
                <w:bCs/>
                <w:color w:val="auto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color w:val="auto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color w:val="auto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color w:val="auto"/>
              </w:rPr>
              <w:t>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b/>
                <w:bCs/>
                <w:color w:val="auto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C1675E">
            <w:pPr>
              <w:rPr>
                <w:color w:val="auto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3F74C5" w:rsidRDefault="008E1888">
            <w:pPr>
              <w:spacing w:before="40" w:after="40"/>
              <w:jc w:val="center"/>
              <w:rPr>
                <w:color w:val="auto"/>
              </w:rPr>
            </w:pPr>
            <w:r w:rsidRPr="003F74C5">
              <w:rPr>
                <w:rFonts w:ascii="Arial Narrow" w:hAnsi="Arial Narrow"/>
                <w:color w:val="auto"/>
              </w:rPr>
              <w:t>50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4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/>
            </w:pPr>
            <w:r w:rsidRPr="001B4E0F">
              <w:rPr>
                <w:rFonts w:ascii="Arial Narrow" w:hAnsi="Arial Narrow"/>
              </w:rPr>
              <w:t xml:space="preserve">Seminarium z historii sztuki współczesnej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9-10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5,5 (10)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</w:tr>
      <w:tr w:rsidR="00502BC8" w:rsidRPr="001B4E0F" w:rsidTr="00463239">
        <w:trPr>
          <w:trHeight w:val="43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02BC8" w:rsidRPr="00CD1314" w:rsidRDefault="00502BC8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pStyle w:val="Nagwek5"/>
              <w:spacing w:after="4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Rysunek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3489" w:rsidP="004634AD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3,3,</w:t>
            </w:r>
            <w:r w:rsidRPr="008921AF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502BC8" w:rsidRPr="001B4E0F">
              <w:rPr>
                <w:rFonts w:ascii="Arial Narrow" w:hAnsi="Arial Narrow"/>
                <w:b/>
                <w:bCs/>
              </w:rPr>
              <w:t>,</w:t>
            </w:r>
            <w:r w:rsidR="004634AD" w:rsidRPr="004634AD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502BC8" w:rsidRPr="001B4E0F">
              <w:rPr>
                <w:rFonts w:ascii="Arial Narrow" w:hAnsi="Arial Narrow"/>
                <w:b/>
                <w:bCs/>
              </w:rPr>
              <w:t>,3,3</w:t>
            </w:r>
            <w:r w:rsidR="008E16C0">
              <w:rPr>
                <w:rFonts w:ascii="Arial Unicode MS" w:hAnsi="Arial Unicode MS"/>
              </w:rPr>
              <w:t xml:space="preserve"> </w:t>
            </w:r>
            <w:r w:rsidR="004634AD">
              <w:rPr>
                <w:rFonts w:ascii="Arial Narrow" w:hAnsi="Arial Narrow"/>
                <w:b/>
                <w:bCs/>
                <w:color w:val="FF0000"/>
              </w:rPr>
              <w:t>(16</w:t>
            </w:r>
            <w:r w:rsidR="00502BC8" w:rsidRPr="008921AF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 w:rsidP="00FC604D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 w:rsidP="00FC604D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C8" w:rsidRPr="001B4E0F" w:rsidRDefault="00502BC8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</w:tr>
      <w:tr w:rsidR="00502BC8" w:rsidRPr="001B4E0F" w:rsidTr="00463239">
        <w:trPr>
          <w:trHeight w:val="38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502BC8" w:rsidRPr="00CD1314" w:rsidRDefault="00502BC8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Malarstwo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3489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3,3,</w:t>
            </w:r>
            <w:r w:rsidRPr="008921AF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4634AD">
              <w:rPr>
                <w:rFonts w:ascii="Arial Narrow" w:hAnsi="Arial Narrow"/>
                <w:b/>
                <w:bCs/>
              </w:rPr>
              <w:t>,</w:t>
            </w:r>
            <w:r w:rsidR="004634AD" w:rsidRPr="004634AD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502BC8" w:rsidRPr="001B4E0F">
              <w:rPr>
                <w:rFonts w:ascii="Arial Narrow" w:hAnsi="Arial Narrow"/>
                <w:b/>
                <w:bCs/>
              </w:rPr>
              <w:t>,3,3</w:t>
            </w:r>
            <w:r w:rsidR="008E16C0">
              <w:rPr>
                <w:rFonts w:ascii="Arial Unicode MS" w:hAnsi="Arial Unicode MS"/>
              </w:rPr>
              <w:t xml:space="preserve"> </w:t>
            </w:r>
            <w:r w:rsidR="004634AD">
              <w:rPr>
                <w:rFonts w:ascii="Arial Narrow" w:hAnsi="Arial Narrow"/>
                <w:b/>
                <w:bCs/>
                <w:color w:val="FF0000"/>
              </w:rPr>
              <w:t>(16</w:t>
            </w:r>
            <w:r w:rsidR="00502BC8" w:rsidRPr="008921AF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 w:rsidP="00FC604D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 w:rsidP="00FC604D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BC8" w:rsidRPr="001B4E0F" w:rsidRDefault="00502BC8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2BC8" w:rsidRPr="001B4E0F" w:rsidRDefault="00502BC8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Struktury wizualne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503489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2,</w:t>
            </w:r>
            <w:r w:rsidRPr="00503489">
              <w:rPr>
                <w:rFonts w:ascii="Arial Narrow" w:hAnsi="Arial Narrow"/>
                <w:b/>
                <w:bCs/>
                <w:color w:val="FF0000"/>
              </w:rPr>
              <w:t>1 (3</w:t>
            </w:r>
            <w:r w:rsidR="008E1888" w:rsidRPr="00503489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Psychofizjologia widzenia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5</w:t>
            </w:r>
            <w:r w:rsidRPr="001B4E0F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pStyle w:val="Nagwek3"/>
              <w:spacing w:after="4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Psychologia reklamy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Ochrona własności intelektualnej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3F74C5">
            <w:pPr>
              <w:spacing w:before="40" w:after="40"/>
              <w:jc w:val="center"/>
            </w:pPr>
            <w:r>
              <w:rPr>
                <w:rFonts w:ascii="Arial Narrow" w:hAnsi="Arial Narrow"/>
                <w:color w:val="FF000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D577CB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>
            <w:pPr>
              <w:spacing w:before="40" w:after="40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3F74C5">
            <w:r>
              <w:t xml:space="preserve"> </w:t>
            </w:r>
            <w:r w:rsidRPr="003F74C5">
              <w:rPr>
                <w:color w:val="FF0000"/>
              </w:rPr>
              <w:t xml:space="preserve"> </w:t>
            </w:r>
            <w:r w:rsidRPr="003F74C5">
              <w:rPr>
                <w:rFonts w:ascii="Arial Narrow" w:hAnsi="Arial Narrow"/>
                <w:color w:val="FF0000"/>
              </w:rPr>
              <w:t>15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Lektorat języka obcego</w:t>
            </w:r>
            <w:r w:rsidRPr="001B4E0F">
              <w:rPr>
                <w:rFonts w:ascii="Arial Narrow" w:hAnsi="Arial Narrow"/>
                <w:b/>
                <w:bCs/>
              </w:rPr>
              <w:t xml:space="preserve">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 xml:space="preserve">2  </w:t>
            </w:r>
            <w:r w:rsidRPr="001B4E0F">
              <w:rPr>
                <w:rFonts w:ascii="Arial Narrow" w:hAnsi="Arial Narrow"/>
                <w:b/>
                <w:bCs/>
              </w:rPr>
              <w:t xml:space="preserve">     </w:t>
            </w:r>
            <w:r w:rsidRPr="001B4E0F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921AF">
            <w:pPr>
              <w:spacing w:before="40" w:after="40"/>
              <w:jc w:val="center"/>
            </w:pPr>
            <w:r w:rsidRPr="008921AF">
              <w:rPr>
                <w:rFonts w:ascii="Arial Narrow" w:hAnsi="Arial Narrow"/>
                <w:b/>
                <w:bCs/>
                <w:color w:val="FF0000"/>
              </w:rPr>
              <w:t>3</w:t>
            </w:r>
            <w:r w:rsidR="008E1888" w:rsidRPr="001B4E0F">
              <w:rPr>
                <w:rFonts w:ascii="Arial Narrow" w:hAnsi="Arial Narrow"/>
                <w:b/>
                <w:bCs/>
              </w:rPr>
              <w:t>,3</w:t>
            </w:r>
            <w:r w:rsidR="000D4B9A">
              <w:rPr>
                <w:rFonts w:ascii="Arial Narrow" w:hAnsi="Arial Narrow"/>
                <w:b/>
                <w:bCs/>
              </w:rPr>
              <w:t xml:space="preserve">, </w:t>
            </w:r>
            <w:r w:rsidR="000D4B9A" w:rsidRPr="000D4B9A">
              <w:rPr>
                <w:rFonts w:ascii="Arial Narrow" w:hAnsi="Arial Narrow"/>
                <w:b/>
                <w:bCs/>
                <w:color w:val="FF0000"/>
              </w:rPr>
              <w:t>1, 3</w:t>
            </w:r>
            <w:r w:rsidR="008E1888" w:rsidRPr="000D4B9A">
              <w:rPr>
                <w:rFonts w:ascii="Arial Narrow" w:hAnsi="Arial Narrow"/>
                <w:b/>
                <w:bCs/>
                <w:color w:val="FF0000"/>
              </w:rPr>
              <w:t xml:space="preserve"> </w:t>
            </w:r>
            <w:r w:rsidR="000D4B9A">
              <w:rPr>
                <w:rFonts w:ascii="Arial Narrow" w:hAnsi="Arial Narrow"/>
                <w:b/>
                <w:bCs/>
                <w:color w:val="FF0000"/>
              </w:rPr>
              <w:t>(10</w:t>
            </w:r>
            <w:r w:rsidR="008E1888" w:rsidRPr="008921AF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0D4B9A" w:rsidRDefault="000D4B9A">
            <w:pPr>
              <w:rPr>
                <w:color w:val="FF0000"/>
              </w:rPr>
            </w:pPr>
            <w:r w:rsidRPr="000D4B9A">
              <w:rPr>
                <w:rFonts w:ascii="Arial Narrow" w:hAnsi="Arial Narrow"/>
                <w:color w:val="FF0000"/>
              </w:rPr>
              <w:t xml:space="preserve">  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0D4B9A" w:rsidRDefault="000D4B9A">
            <w:pPr>
              <w:rPr>
                <w:color w:val="FF0000"/>
              </w:rPr>
            </w:pPr>
            <w:r w:rsidRPr="000D4B9A">
              <w:rPr>
                <w:color w:val="FF0000"/>
              </w:rPr>
              <w:t xml:space="preserve">  </w:t>
            </w:r>
            <w:r w:rsidRPr="000D4B9A">
              <w:rPr>
                <w:rFonts w:ascii="Arial Narrow" w:hAnsi="Arial Narrow"/>
                <w:color w:val="FF0000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pStyle w:val="Nagwek1"/>
              <w:spacing w:after="4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u w:color="000000"/>
              </w:rPr>
              <w:t xml:space="preserve">Wychowanie fizyczne </w:t>
            </w: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  <w:vertAlign w:val="superscript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143753">
            <w:pPr>
              <w:spacing w:before="40" w:after="40"/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73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04D" w:rsidRPr="001B4E0F" w:rsidRDefault="008E1888" w:rsidP="00FC604D">
            <w:pPr>
              <w:spacing w:before="40"/>
              <w:rPr>
                <w:rFonts w:ascii="Arial Narrow" w:hAnsi="Arial Narrow"/>
              </w:rPr>
            </w:pPr>
            <w:r w:rsidRPr="001B4E0F">
              <w:rPr>
                <w:rFonts w:ascii="Arial Narrow" w:hAnsi="Arial Narrow"/>
              </w:rPr>
              <w:t xml:space="preserve">Wykład ogólnouniwersytecki (monograficzny lub kursowy) </w:t>
            </w:r>
          </w:p>
          <w:p w:rsidR="00C1675E" w:rsidRPr="001B4E0F" w:rsidRDefault="008E1888" w:rsidP="00FC604D">
            <w:pPr>
              <w:spacing w:before="40"/>
            </w:pPr>
            <w:r w:rsidRPr="001B4E0F">
              <w:rPr>
                <w:rFonts w:ascii="Arial Narrow" w:hAnsi="Arial Narrow"/>
              </w:rPr>
              <w:t>na innym kierunku</w:t>
            </w:r>
            <w:r w:rsidRPr="001B4E0F">
              <w:rPr>
                <w:rFonts w:ascii="Arial Narrow" w:hAnsi="Arial Narrow"/>
                <w:vertAlign w:val="superscript"/>
              </w:rPr>
              <w:t xml:space="preserve">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eastAsia="Cambria" w:hAnsi="Arial Narrow" w:cs="Cambria"/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eastAsia="Cambria" w:hAnsi="Arial Narrow" w:cs="Cambria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7-8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  <w:u w:color="FF0000"/>
              </w:rPr>
              <w:t>4,4 (8)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eastAsia="Cambria" w:hAnsi="Arial Narrow" w:cs="Cambria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eastAsia="Cambria" w:hAnsi="Arial Narrow" w:cs="Cambria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Podstawy grafiki warsztatowej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5,5 (10)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Podstawy projektowania graficznego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5,5 (10)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Podstawy liternictwa i typografii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2,2 (4)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5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Fotografia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8E1888">
            <w:pPr>
              <w:spacing w:before="40" w:after="40"/>
              <w:jc w:val="center"/>
              <w:rPr>
                <w:color w:val="auto"/>
              </w:rPr>
            </w:pPr>
            <w:r w:rsidRPr="00143753">
              <w:rPr>
                <w:rFonts w:ascii="Arial Narrow" w:hAnsi="Arial Narrow"/>
                <w:b/>
                <w:bCs/>
                <w:color w:val="auto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8E1888">
            <w:pPr>
              <w:spacing w:before="40" w:after="40"/>
              <w:jc w:val="center"/>
              <w:rPr>
                <w:color w:val="auto"/>
              </w:rPr>
            </w:pPr>
            <w:r w:rsidRPr="00143753">
              <w:rPr>
                <w:rFonts w:ascii="Arial Narrow" w:hAnsi="Arial Narrow"/>
                <w:color w:val="auto"/>
              </w:rPr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C1675E">
            <w:pPr>
              <w:rPr>
                <w:color w:val="aut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43753" w:rsidRDefault="008E1888">
            <w:pPr>
              <w:spacing w:before="40" w:after="40"/>
              <w:jc w:val="center"/>
              <w:rPr>
                <w:color w:val="auto"/>
              </w:rPr>
            </w:pPr>
            <w:r w:rsidRPr="00143753">
              <w:rPr>
                <w:rFonts w:ascii="Arial Narrow" w:hAnsi="Arial Narrow"/>
                <w:color w:val="auto"/>
              </w:rPr>
              <w:t>2-8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3F74C5" w:rsidP="003F74C5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auto"/>
              </w:rPr>
              <w:t>1,1,2,2,2,</w:t>
            </w:r>
            <w:r w:rsidRPr="003F74C5"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="008E1888" w:rsidRPr="008E16C0">
              <w:rPr>
                <w:rFonts w:ascii="Arial Narrow" w:hAnsi="Arial Narrow"/>
                <w:b/>
                <w:bCs/>
                <w:color w:val="auto"/>
              </w:rPr>
              <w:t>,</w:t>
            </w:r>
            <w:r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="008E16C0">
              <w:rPr>
                <w:rFonts w:ascii="Arial Unicode MS" w:hAnsi="Arial Unicode MS"/>
                <w:color w:val="auto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0000"/>
              </w:rPr>
              <w:t>(16</w:t>
            </w:r>
            <w:r w:rsidR="008E1888" w:rsidRPr="003F74C5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43753">
              <w:rPr>
                <w:rFonts w:ascii="Arial Narrow" w:eastAsia="Cambria" w:hAnsi="Arial Narrow" w:cs="Cambria"/>
                <w:color w:val="auto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3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Cyfrowe przetwarzanie obrazu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1-4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143753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3,3,</w:t>
            </w:r>
            <w:r w:rsidRPr="00143753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4634AD">
              <w:rPr>
                <w:rFonts w:ascii="Arial Narrow" w:hAnsi="Arial Narrow"/>
                <w:b/>
                <w:bCs/>
              </w:rPr>
              <w:t>,</w:t>
            </w:r>
            <w:r w:rsidR="004634AD" w:rsidRPr="004634AD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8E16C0">
              <w:rPr>
                <w:rFonts w:ascii="Arial Unicode MS" w:hAnsi="Arial Unicode MS"/>
              </w:rPr>
              <w:t xml:space="preserve"> </w:t>
            </w:r>
            <w:r w:rsidR="004634AD">
              <w:rPr>
                <w:rFonts w:ascii="Arial Narrow" w:hAnsi="Arial Narrow"/>
                <w:b/>
                <w:bCs/>
                <w:color w:val="FF0000"/>
              </w:rPr>
              <w:t>(10</w:t>
            </w:r>
            <w:r w:rsidR="008E1888" w:rsidRPr="00143753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143753" w:rsidRPr="001B4E0F" w:rsidTr="00463239">
        <w:trPr>
          <w:trHeight w:val="3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143753" w:rsidRPr="00CD1314" w:rsidRDefault="00143753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Animacja komputerowa     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  <w:r w:rsidRPr="00143753">
              <w:rPr>
                <w:rFonts w:ascii="Arial Narrow" w:hAnsi="Arial Narrow"/>
                <w:color w:val="FF0000"/>
              </w:rPr>
              <w:t>3-6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F1666B">
            <w:pPr>
              <w:spacing w:before="40" w:after="40"/>
              <w:jc w:val="center"/>
            </w:pPr>
            <w:r w:rsidRPr="00F1666B">
              <w:rPr>
                <w:rFonts w:ascii="Arial Narrow" w:hAnsi="Arial Narrow"/>
                <w:b/>
                <w:bCs/>
                <w:color w:val="FF0000"/>
              </w:rPr>
              <w:t>1</w:t>
            </w:r>
            <w:r w:rsidR="00143753" w:rsidRPr="001B4E0F">
              <w:rPr>
                <w:rFonts w:ascii="Arial Narrow" w:hAnsi="Arial Narrow"/>
                <w:b/>
                <w:bCs/>
              </w:rPr>
              <w:t>,2,2,2</w:t>
            </w:r>
            <w:r w:rsidR="00143753">
              <w:rPr>
                <w:rFonts w:ascii="Arial Unicode MS" w:hAnsi="Arial Unicode MS"/>
              </w:rPr>
              <w:t xml:space="preserve"> </w:t>
            </w:r>
            <w:r w:rsidR="0085032E" w:rsidRPr="0085032E">
              <w:rPr>
                <w:rFonts w:ascii="Arial Narrow" w:hAnsi="Arial Narrow"/>
                <w:b/>
                <w:bCs/>
                <w:color w:val="FF0000"/>
              </w:rPr>
              <w:t>(7</w:t>
            </w:r>
            <w:r w:rsidR="00143753" w:rsidRPr="0085032E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43753" w:rsidRDefault="00143753" w:rsidP="005126D4">
            <w:pPr>
              <w:spacing w:before="40" w:after="40"/>
              <w:jc w:val="center"/>
              <w:rPr>
                <w:color w:val="FF0000"/>
              </w:rPr>
            </w:pPr>
            <w:r w:rsidRPr="00143753">
              <w:rPr>
                <w:rFonts w:ascii="Arial Narrow" w:hAnsi="Arial Narrow"/>
                <w:color w:val="FF0000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43753" w:rsidRDefault="00143753" w:rsidP="005126D4">
            <w:pPr>
              <w:spacing w:before="40" w:after="40"/>
              <w:jc w:val="center"/>
              <w:rPr>
                <w:color w:val="FF0000"/>
              </w:rPr>
            </w:pPr>
            <w:r w:rsidRPr="00143753">
              <w:rPr>
                <w:rFonts w:ascii="Arial Narrow" w:hAnsi="Arial Narrow"/>
                <w:color w:val="FF0000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>
            <w:pPr>
              <w:spacing w:before="40" w:after="4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53" w:rsidRPr="001B4E0F" w:rsidRDefault="00143753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Projektowanie do www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A24B42">
            <w:pPr>
              <w:spacing w:before="40" w:after="40"/>
              <w:jc w:val="center"/>
            </w:pPr>
            <w:r w:rsidRPr="00A24B42">
              <w:rPr>
                <w:rFonts w:ascii="Arial Narrow" w:hAnsi="Arial Narrow"/>
                <w:b/>
                <w:bCs/>
                <w:color w:val="FF0000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A24B42">
            <w:r w:rsidRPr="00A24B42">
              <w:rPr>
                <w:rFonts w:ascii="Arial Narrow" w:hAnsi="Arial Narrow"/>
                <w:color w:val="FF0000"/>
              </w:rPr>
              <w:t xml:space="preserve">  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>
            <w:pPr>
              <w:spacing w:before="40" w:after="40"/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E3E32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Technologie informacyjne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pStyle w:val="Nagwek1"/>
              <w:spacing w:after="40"/>
              <w:jc w:val="right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</w:rPr>
              <w:t>razem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5032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2600"/>
                <w:u w:color="FF0000"/>
              </w:rPr>
              <w:t>225</w:t>
            </w:r>
            <w:r w:rsidR="008E1888" w:rsidRPr="001B4E0F">
              <w:rPr>
                <w:rFonts w:ascii="Arial Narrow" w:hAnsi="Arial Narrow"/>
                <w:b/>
                <w:bCs/>
                <w:color w:val="FF2600"/>
                <w:u w:color="FF000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5032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160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390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 w:rsidP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  <w:color w:val="FF2600"/>
              </w:rPr>
              <w:t>4</w:t>
            </w:r>
            <w:r w:rsidR="005C40E9">
              <w:rPr>
                <w:rFonts w:ascii="Arial Narrow" w:hAnsi="Arial Narrow"/>
                <w:b/>
                <w:bCs/>
                <w:color w:val="FF2600"/>
              </w:rPr>
              <w:t>5</w:t>
            </w:r>
            <w:r w:rsidR="00E37653">
              <w:rPr>
                <w:rFonts w:ascii="Arial Narrow" w:hAnsi="Arial Narrow"/>
                <w:b/>
                <w:bCs/>
                <w:color w:val="FF2600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BD628E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315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BD628E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315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BD628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210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E71282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2600"/>
                <w:u w:color="FF0000"/>
              </w:rPr>
              <w:t>215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E71282">
            <w:pPr>
              <w:spacing w:before="40" w:after="40"/>
              <w:jc w:val="center"/>
            </w:pPr>
            <w:r w:rsidRPr="00E71282">
              <w:rPr>
                <w:rFonts w:ascii="Arial Narrow" w:hAnsi="Arial Narrow"/>
                <w:b/>
                <w:bCs/>
                <w:color w:val="FF0000"/>
                <w:u w:color="FF0000"/>
              </w:rPr>
              <w:t>150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5A138D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150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C535A4" w:rsidP="00691727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pStyle w:val="Nagwek1"/>
              <w:spacing w:after="4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b w:val="0"/>
                <w:bCs w:val="0"/>
                <w:color w:val="000000"/>
                <w:sz w:val="20"/>
                <w:szCs w:val="20"/>
                <w:u w:color="000000"/>
              </w:rPr>
              <w:t>Plener kierunkowy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C1675E" w:rsidRPr="001B4E0F" w:rsidTr="00463239">
        <w:trPr>
          <w:trHeight w:val="2373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1B4E0F">
            <w:pPr>
              <w:pStyle w:val="Tekstpodstawow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       </w:t>
            </w:r>
            <w:r w:rsidR="008E1888" w:rsidRPr="001B4E0F">
              <w:rPr>
                <w:rFonts w:ascii="Arial Narrow" w:hAnsi="Arial Narrow"/>
              </w:rPr>
              <w:t>Szkolenie obligatoryjne (14 godzin) w zakresie bhp, ergonomii i ochrony ppoż. - dla studentów I roku studiów w semestrze zimowym (ECTS - 0);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</w:rPr>
              <w:t xml:space="preserve">       Obligatoryjny 2-tygodniowy plener kierunkowy (minimum 100 godzin) po II roku studiów (ECTS – 4);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</w:rPr>
              <w:t xml:space="preserve">       Obligatoryjna 3-tygodniowa praktyka zawodowa (minimum 160 godzin) w domu wydawniczym, agencji reklamowej, drukarni lub innych instytucjach (ECTS – 0);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  <w:b/>
                <w:bCs/>
                <w:vertAlign w:val="superscript"/>
              </w:rPr>
              <w:t xml:space="preserve">        1</w:t>
            </w:r>
            <w:r w:rsidRPr="001B4E0F">
              <w:rPr>
                <w:rFonts w:ascii="Arial Narrow" w:hAnsi="Arial Narrow"/>
                <w:vertAlign w:val="superscript"/>
              </w:rPr>
              <w:t xml:space="preserve">  </w:t>
            </w:r>
            <w:r w:rsidRPr="001B4E0F">
              <w:rPr>
                <w:rFonts w:ascii="Arial Narrow" w:hAnsi="Arial Narrow"/>
              </w:rPr>
              <w:t xml:space="preserve">Historia sztuki: 1 semestr - Historia sztuki starożytnej, 2 semestr - Historia sztuki średniowiecznej, 3 semestr - Historia sztuki nowożytnej, 4 semestr - Historia sztuki nowoczesnej, 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</w:rPr>
              <w:t xml:space="preserve">                                5 semestr - Historia sztuki współczesnej;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  <w:vertAlign w:val="superscript"/>
              </w:rPr>
              <w:t xml:space="preserve">       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2</w:t>
            </w:r>
            <w:r w:rsidRPr="001B4E0F">
              <w:rPr>
                <w:rFonts w:ascii="Arial Narrow" w:hAnsi="Arial Narrow"/>
              </w:rPr>
              <w:t xml:space="preserve"> Do wyboru z oferty Studium Praktycznej Nauki Języków Obcych;      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  <w:b/>
                <w:bCs/>
                <w:vertAlign w:val="superscript"/>
              </w:rPr>
              <w:t xml:space="preserve">        3</w:t>
            </w:r>
            <w:r w:rsidRPr="001B4E0F">
              <w:rPr>
                <w:rFonts w:ascii="Arial Narrow" w:hAnsi="Arial Narrow"/>
                <w:vertAlign w:val="superscript"/>
              </w:rPr>
              <w:t xml:space="preserve">  </w:t>
            </w:r>
            <w:r w:rsidRPr="001B4E0F">
              <w:rPr>
                <w:rFonts w:ascii="Arial Narrow" w:hAnsi="Arial Narrow"/>
              </w:rPr>
              <w:t>Do wyboru z oferty Studium Wychowania Fizycznego i Sportu;</w:t>
            </w:r>
          </w:p>
          <w:p w:rsidR="00C1675E" w:rsidRPr="001B4E0F" w:rsidRDefault="008E1888">
            <w:pPr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  <w:b/>
                <w:bCs/>
                <w:vertAlign w:val="superscript"/>
              </w:rPr>
              <w:t xml:space="preserve">        4</w:t>
            </w:r>
            <w:r w:rsidRPr="001B4E0F">
              <w:rPr>
                <w:rFonts w:ascii="Arial Narrow" w:hAnsi="Arial Narrow"/>
              </w:rPr>
              <w:t xml:space="preserve"> Do wyboru z oferty UMK;</w:t>
            </w:r>
          </w:p>
          <w:p w:rsidR="00C1675E" w:rsidRPr="001B4E0F" w:rsidRDefault="008E1888">
            <w:pPr>
              <w:ind w:left="255"/>
              <w:rPr>
                <w:rFonts w:ascii="Arial Narrow" w:eastAsia="Arial Narrow" w:hAnsi="Arial Narrow" w:cs="Arial Narrow"/>
              </w:rPr>
            </w:pPr>
            <w:r w:rsidRPr="001B4E0F">
              <w:rPr>
                <w:rFonts w:ascii="Arial Narrow" w:hAnsi="Arial Narrow"/>
                <w:b/>
                <w:bCs/>
                <w:vertAlign w:val="superscript"/>
              </w:rPr>
              <w:t xml:space="preserve">5  </w:t>
            </w:r>
            <w:r w:rsidRPr="001B4E0F">
              <w:rPr>
                <w:rFonts w:ascii="Arial Narrow" w:hAnsi="Arial Narrow"/>
              </w:rPr>
              <w:t>Moduł przedmiotów humanistyczno—społecznych;</w:t>
            </w:r>
          </w:p>
          <w:p w:rsidR="00C1675E" w:rsidRPr="001B4E0F" w:rsidRDefault="00C1675E" w:rsidP="001B4E0F"/>
        </w:tc>
      </w:tr>
      <w:tr w:rsidR="00C1675E" w:rsidRPr="001B4E0F" w:rsidTr="00463239">
        <w:trPr>
          <w:trHeight w:val="552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pStyle w:val="Tekstpodstawowy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Wybór specjalności następuje po 2 semestrze studiów</w:t>
            </w:r>
          </w:p>
        </w:tc>
      </w:tr>
      <w:tr w:rsidR="00C1675E" w:rsidRPr="001B4E0F" w:rsidTr="00463239">
        <w:trPr>
          <w:trHeight w:val="747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1B4E0F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 xml:space="preserve">     </w:t>
            </w:r>
            <w:r w:rsidR="008E1888" w:rsidRPr="001B4E0F">
              <w:rPr>
                <w:rFonts w:ascii="Arial Narrow" w:hAnsi="Arial Narrow"/>
                <w:b/>
                <w:bCs/>
              </w:rPr>
              <w:t xml:space="preserve"> SPECJALNOŚĆ: GRAFIKA WARSZTATOWA </w:t>
            </w:r>
          </w:p>
          <w:p w:rsidR="00C1675E" w:rsidRPr="001B4E0F" w:rsidRDefault="008E1888">
            <w:r w:rsidRPr="001B4E0F">
              <w:rPr>
                <w:rFonts w:ascii="Arial Narrow" w:hAnsi="Arial Narrow"/>
                <w:b/>
                <w:bCs/>
              </w:rPr>
              <w:t xml:space="preserve">      </w:t>
            </w:r>
            <w:r w:rsidRPr="001B4E0F">
              <w:rPr>
                <w:rFonts w:ascii="Arial Narrow" w:hAnsi="Arial Narrow"/>
              </w:rPr>
              <w:t>przedmioty specjalności:</w:t>
            </w:r>
          </w:p>
        </w:tc>
      </w:tr>
      <w:tr w:rsidR="007C4940" w:rsidRPr="001B4E0F" w:rsidTr="00463239">
        <w:trPr>
          <w:trHeight w:val="250"/>
        </w:trPr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        przedmiot</w:t>
            </w:r>
          </w:p>
          <w:p w:rsidR="007C4940" w:rsidRPr="001B4E0F" w:rsidRDefault="007C4940"/>
        </w:tc>
        <w:tc>
          <w:tcPr>
            <w:tcW w:w="3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spacing w:before="60" w:after="6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zaliczenie 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egzamin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ECTS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spacing w:before="120" w:after="12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 w semestrze</w:t>
            </w:r>
          </w:p>
        </w:tc>
      </w:tr>
      <w:tr w:rsidR="007C4940" w:rsidRPr="001B4E0F" w:rsidTr="00463239">
        <w:trPr>
          <w:trHeight w:val="250"/>
        </w:trPr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wykłady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ćwiczenia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seminaria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  ROK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IV  ROK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V  ROK</w:t>
            </w:r>
          </w:p>
        </w:tc>
      </w:tr>
      <w:tr w:rsidR="00C1675E" w:rsidRPr="001B4E0F" w:rsidTr="00463239">
        <w:trPr>
          <w:trHeight w:val="622"/>
        </w:trPr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10</w:t>
            </w:r>
          </w:p>
        </w:tc>
      </w:tr>
      <w:tr w:rsidR="00E37653" w:rsidRPr="001B4E0F" w:rsidTr="00463239">
        <w:trPr>
          <w:trHeight w:val="4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37653" w:rsidRPr="00CD1314" w:rsidRDefault="00E37653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</w:pPr>
            <w:r w:rsidRPr="001B4E0F">
              <w:rPr>
                <w:rFonts w:ascii="Arial Narrow" w:hAnsi="Arial Narrow"/>
              </w:rPr>
              <w:t>Grafika warsztatowa</w:t>
            </w:r>
            <w:r w:rsidRPr="001B4E0F">
              <w:rPr>
                <w:rFonts w:ascii="Arial Narrow" w:hAnsi="Arial Narrow"/>
                <w:vertAlign w:val="superscript"/>
              </w:rPr>
              <w:t xml:space="preserve"> </w:t>
            </w:r>
            <w:r w:rsidRPr="001B4E0F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1080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1080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143753">
            <w:pPr>
              <w:spacing w:before="40" w:after="40"/>
              <w:jc w:val="center"/>
            </w:pPr>
            <w:r w:rsidRPr="00143753">
              <w:rPr>
                <w:rFonts w:ascii="Arial Narrow" w:hAnsi="Arial Narrow"/>
                <w:b/>
                <w:bCs/>
                <w:color w:val="FF0000"/>
              </w:rPr>
              <w:t>11,11,11,11,11,11 (66</w:t>
            </w:r>
            <w:r w:rsidR="00E37653" w:rsidRPr="00143753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653" w:rsidRPr="001B4E0F" w:rsidRDefault="00E37653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653" w:rsidRPr="001B4E0F" w:rsidRDefault="00E37653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C535A4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Podstawy technologii papieru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</w:tr>
      <w:tr w:rsidR="00C1675E" w:rsidRPr="001B4E0F" w:rsidTr="00463239">
        <w:trPr>
          <w:trHeight w:val="6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C535A4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Projektowanie graficzne 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4634AD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3,</w:t>
            </w:r>
            <w:r w:rsidRPr="004634AD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A24B42">
              <w:rPr>
                <w:rFonts w:ascii="Arial Narrow" w:hAnsi="Arial Narrow"/>
                <w:b/>
                <w:bCs/>
              </w:rPr>
              <w:t>,3,3,</w:t>
            </w:r>
            <w:r w:rsidR="00A24B42" w:rsidRPr="00A24B42"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="008E1888" w:rsidRPr="00A24B42">
              <w:rPr>
                <w:rFonts w:ascii="Arial Narrow" w:hAnsi="Arial Narrow"/>
                <w:b/>
                <w:bCs/>
                <w:color w:val="FF0000"/>
              </w:rPr>
              <w:t>,</w:t>
            </w:r>
            <w:r w:rsidR="00A24B42" w:rsidRPr="00A24B42"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="008E1888" w:rsidRPr="001B4E0F">
              <w:rPr>
                <w:rFonts w:ascii="Arial Unicode MS" w:hAnsi="Arial Unicode MS"/>
              </w:rPr>
              <w:br/>
            </w:r>
            <w:r w:rsidRPr="004634AD">
              <w:rPr>
                <w:rFonts w:ascii="Arial Narrow" w:hAnsi="Arial Narrow"/>
                <w:b/>
                <w:bCs/>
                <w:color w:val="FF0000"/>
              </w:rPr>
              <w:t>(</w:t>
            </w:r>
            <w:r w:rsidR="00A24B42">
              <w:rPr>
                <w:rFonts w:ascii="Arial Narrow" w:hAnsi="Arial Narrow"/>
                <w:b/>
                <w:bCs/>
                <w:color w:val="FF0000"/>
              </w:rPr>
              <w:t>19</w:t>
            </w:r>
            <w:r w:rsidR="008E1888" w:rsidRPr="004634AD">
              <w:rPr>
                <w:rFonts w:ascii="Arial Narrow" w:hAnsi="Arial Narrow"/>
                <w:b/>
                <w:bCs/>
                <w:color w:val="FF0000"/>
              </w:rPr>
              <w:t>)</w:t>
            </w:r>
            <w:r w:rsidR="00D577CB">
              <w:rPr>
                <w:rFonts w:ascii="Arial Narrow" w:hAnsi="Arial Narrow"/>
                <w:b/>
                <w:bCs/>
                <w:color w:val="FF0000"/>
              </w:rPr>
              <w:t>+2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C535A4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Liternictwo i typografia    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90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90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3-5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 w:rsidP="007E7396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1,1,</w:t>
            </w:r>
            <w:r w:rsidR="007E7396" w:rsidRPr="007E7396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Pr="001B4E0F">
              <w:rPr>
                <w:rFonts w:ascii="Arial Narrow" w:hAnsi="Arial Narrow"/>
                <w:b/>
                <w:bCs/>
              </w:rPr>
              <w:t xml:space="preserve"> </w:t>
            </w:r>
            <w:r w:rsidRPr="007E7396">
              <w:rPr>
                <w:rFonts w:ascii="Arial Narrow" w:hAnsi="Arial Narrow"/>
                <w:b/>
                <w:bCs/>
                <w:color w:val="FF0000"/>
              </w:rPr>
              <w:t>(</w:t>
            </w:r>
            <w:r w:rsidR="007E7396" w:rsidRPr="007E7396">
              <w:rPr>
                <w:rFonts w:ascii="Arial Narrow" w:hAnsi="Arial Narrow"/>
                <w:b/>
                <w:bCs/>
                <w:color w:val="FF0000"/>
              </w:rPr>
              <w:t>4</w:t>
            </w:r>
            <w:r w:rsidRPr="007E7396">
              <w:rPr>
                <w:rFonts w:ascii="Arial Narrow" w:hAnsi="Arial Narrow"/>
                <w:b/>
                <w:bCs/>
                <w:color w:val="FF00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</w:tr>
      <w:tr w:rsidR="00C1675E" w:rsidRPr="001B4E0F" w:rsidTr="00463239">
        <w:trPr>
          <w:trHeight w:val="4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C535A4" w:rsidP="007F4FCA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32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>Seminarium dyplomowe *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9-10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3D2D8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 xml:space="preserve">25,25* </w:t>
            </w:r>
            <w:r w:rsidR="008E1888" w:rsidRPr="001B4E0F">
              <w:rPr>
                <w:rFonts w:ascii="Arial Narrow" w:hAnsi="Arial Narrow"/>
                <w:b/>
                <w:bCs/>
              </w:rPr>
              <w:t>(50)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</w:tr>
      <w:tr w:rsidR="00C1675E" w:rsidRPr="001B4E0F" w:rsidTr="00463239">
        <w:trPr>
          <w:trHeight w:val="25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pStyle w:val="Nagwek1"/>
              <w:spacing w:after="40"/>
              <w:jc w:val="right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</w:rPr>
              <w:t>razem przedmioty specjalności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5032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153</w:t>
            </w:r>
            <w:r w:rsidR="008E1888" w:rsidRPr="001B4E0F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2F6392" w:rsidRDefault="007A7A59">
            <w:pPr>
              <w:spacing w:before="40" w:after="40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140</w:t>
            </w:r>
            <w:r w:rsidR="008E1888" w:rsidRPr="002F6392"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285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</w:tr>
      <w:tr w:rsidR="00C1675E" w:rsidRPr="001B4E0F" w:rsidTr="00463239">
        <w:trPr>
          <w:trHeight w:val="25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pStyle w:val="Nagwek1"/>
              <w:spacing w:after="40"/>
              <w:jc w:val="right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</w:rPr>
              <w:t>razem wszystkie przedmioty kierunku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2F6392" w:rsidRDefault="007A7A59">
            <w:pPr>
              <w:spacing w:before="40" w:after="40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378</w:t>
            </w:r>
            <w:r w:rsidR="00B5266D" w:rsidRPr="002F6392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2F6392" w:rsidRDefault="00B5266D">
            <w:pPr>
              <w:spacing w:before="40" w:after="40"/>
              <w:jc w:val="center"/>
              <w:rPr>
                <w:color w:val="FF0000"/>
              </w:rPr>
            </w:pPr>
            <w:r w:rsidRPr="002F6392">
              <w:rPr>
                <w:rFonts w:ascii="Arial Narrow" w:hAnsi="Arial Narrow"/>
                <w:b/>
                <w:bCs/>
                <w:color w:val="FF0000"/>
              </w:rPr>
              <w:t>300</w:t>
            </w:r>
            <w:r w:rsidR="008E1888" w:rsidRPr="002F6392"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BD628E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600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BD628E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57</w:t>
            </w:r>
            <w:r w:rsidR="008E1888" w:rsidRPr="00BD628E">
              <w:rPr>
                <w:rFonts w:ascii="Arial Narrow" w:hAnsi="Arial Narrow"/>
                <w:b/>
                <w:bCs/>
                <w:color w:val="FF0000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BD628E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465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DA67CB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2600"/>
                <w:u w:color="FF0000"/>
              </w:rPr>
              <w:t>440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E71282" w:rsidRDefault="00E71282">
            <w:pPr>
              <w:spacing w:before="40" w:after="40"/>
              <w:jc w:val="center"/>
              <w:rPr>
                <w:color w:val="FF0000"/>
              </w:rPr>
            </w:pPr>
            <w:r w:rsidRPr="00E71282">
              <w:rPr>
                <w:rFonts w:ascii="Arial Narrow" w:hAnsi="Arial Narrow"/>
                <w:b/>
                <w:bCs/>
                <w:color w:val="FF0000"/>
                <w:u w:color="FF0000"/>
              </w:rPr>
              <w:t>375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E71282" w:rsidRDefault="00E71282" w:rsidP="0085347D">
            <w:pPr>
              <w:spacing w:before="40" w:after="40"/>
              <w:jc w:val="center"/>
              <w:rPr>
                <w:color w:val="FF0000"/>
              </w:rPr>
            </w:pPr>
            <w:r w:rsidRPr="00E71282">
              <w:rPr>
                <w:rFonts w:ascii="Arial Narrow" w:hAnsi="Arial Narrow"/>
                <w:b/>
                <w:bCs/>
                <w:color w:val="FF0000"/>
              </w:rPr>
              <w:t>3</w:t>
            </w:r>
            <w:r w:rsidR="0085347D">
              <w:rPr>
                <w:rFonts w:ascii="Arial Narrow" w:hAnsi="Arial Narrow"/>
                <w:b/>
                <w:bCs/>
                <w:color w:val="FF0000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</w:tr>
      <w:tr w:rsidR="00C1675E" w:rsidRPr="001B4E0F" w:rsidTr="00463239">
        <w:trPr>
          <w:trHeight w:val="1077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4E0F" w:rsidRDefault="001B4E0F" w:rsidP="001B4E0F">
            <w:pPr>
              <w:rPr>
                <w:rFonts w:ascii="Arial Narrow" w:hAnsi="Arial Narrow"/>
                <w:b/>
                <w:bCs/>
              </w:rPr>
            </w:pPr>
          </w:p>
          <w:p w:rsidR="007C4940" w:rsidRPr="001B4E0F" w:rsidRDefault="001B4E0F" w:rsidP="001B4E0F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8E1888" w:rsidRPr="001B4E0F">
              <w:rPr>
                <w:rFonts w:ascii="Arial Narrow" w:hAnsi="Arial Narrow"/>
                <w:b/>
                <w:bCs/>
              </w:rPr>
              <w:t>*</w:t>
            </w:r>
            <w:r w:rsidR="00255E80">
              <w:rPr>
                <w:rFonts w:ascii="Arial Narrow" w:hAnsi="Arial Narrow"/>
              </w:rPr>
              <w:t xml:space="preserve"> W tym 20</w:t>
            </w:r>
            <w:r w:rsidR="008E1888" w:rsidRPr="001B4E0F">
              <w:rPr>
                <w:rFonts w:ascii="Arial Narrow" w:hAnsi="Arial Narrow"/>
              </w:rPr>
              <w:t xml:space="preserve"> punktów ECTS za przygotowanie pracy dyplomowej i egzaminu dyplomowego (4 punkty ECTS); </w:t>
            </w:r>
            <w:r w:rsidR="008E1888" w:rsidRPr="001B4E0F">
              <w:rPr>
                <w:rFonts w:ascii="Arial Narrow" w:hAnsi="Arial Narrow"/>
                <w:b/>
                <w:bCs/>
              </w:rPr>
              <w:t>Praca dyplomowa (magisterska) składa się z dwóch części. Głównym elementem pracy dyplomowej</w:t>
            </w:r>
            <w:r w:rsidR="00C535A4">
              <w:rPr>
                <w:rFonts w:ascii="Arial Narrow" w:hAnsi="Arial Narrow"/>
                <w:b/>
                <w:bCs/>
              </w:rPr>
              <w:t xml:space="preserve"> </w:t>
            </w:r>
            <w:r w:rsidR="008E1888" w:rsidRPr="001B4E0F">
              <w:rPr>
                <w:rFonts w:ascii="Arial Narrow" w:hAnsi="Arial Narrow"/>
                <w:b/>
                <w:bCs/>
              </w:rPr>
              <w:t xml:space="preserve"> jest dyplom artystyczny z zakresu wybranej specjalności (10 punktów ECTS).  Elementem uzupełniającym pracy dyplomowej dla studentów specjalności grafika warsztatowa jest zestaw prac /praca/ z zakresu: grafiki projektowej lub fotografii lub anima</w:t>
            </w:r>
            <w:r w:rsidR="00C535A4">
              <w:rPr>
                <w:rFonts w:ascii="Arial Narrow" w:hAnsi="Arial Narrow"/>
                <w:b/>
                <w:bCs/>
              </w:rPr>
              <w:t>cji komputerowej (6 punktów</w:t>
            </w:r>
            <w:r>
              <w:rPr>
                <w:rFonts w:ascii="Arial Narrow" w:hAnsi="Arial Narrow"/>
                <w:b/>
                <w:bCs/>
              </w:rPr>
              <w:t xml:space="preserve"> ECT</w:t>
            </w:r>
            <w:r w:rsidR="00C535A4">
              <w:rPr>
                <w:rFonts w:ascii="Arial Narrow" w:hAnsi="Arial Narrow"/>
                <w:b/>
                <w:bCs/>
              </w:rPr>
              <w:t>S)</w:t>
            </w:r>
          </w:p>
          <w:p w:rsidR="007C4940" w:rsidRPr="001B4E0F" w:rsidRDefault="007C4940">
            <w:pPr>
              <w:pStyle w:val="Tekstpodstawowy"/>
            </w:pPr>
          </w:p>
        </w:tc>
      </w:tr>
      <w:tr w:rsidR="00C1675E" w:rsidRPr="001B4E0F" w:rsidTr="00463239">
        <w:trPr>
          <w:trHeight w:val="756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1B4E0F">
            <w:pPr>
              <w:rPr>
                <w:rFonts w:ascii="Arial Narrow" w:eastAsia="Arial Narrow" w:hAnsi="Arial Narrow" w:cs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 </w:t>
            </w:r>
            <w:r w:rsidR="008E1888" w:rsidRPr="001B4E0F">
              <w:rPr>
                <w:rFonts w:ascii="Arial Narrow" w:hAnsi="Arial Narrow"/>
                <w:b/>
                <w:bCs/>
              </w:rPr>
              <w:t>SPECJALNOŚĆ: PROJEKTOWANIE GRAFICZNE</w:t>
            </w:r>
          </w:p>
          <w:p w:rsidR="00C1675E" w:rsidRPr="001B4E0F" w:rsidRDefault="008E1888">
            <w:r w:rsidRPr="001B4E0F">
              <w:rPr>
                <w:rFonts w:ascii="Arial Narrow" w:hAnsi="Arial Narrow"/>
                <w:b/>
                <w:bCs/>
              </w:rPr>
              <w:t xml:space="preserve">      </w:t>
            </w:r>
            <w:r w:rsidRPr="001B4E0F">
              <w:rPr>
                <w:rFonts w:ascii="Arial Narrow" w:hAnsi="Arial Narrow"/>
              </w:rPr>
              <w:t>przedmioty specjalności:</w:t>
            </w:r>
          </w:p>
        </w:tc>
      </w:tr>
      <w:tr w:rsidR="007C4940" w:rsidRPr="001B4E0F" w:rsidTr="00463239">
        <w:trPr>
          <w:trHeight w:val="250"/>
        </w:trPr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</w:p>
          <w:p w:rsidR="007C4940" w:rsidRPr="001B4E0F" w:rsidRDefault="007C4940">
            <w:pPr>
              <w:rPr>
                <w:rFonts w:ascii="Arial Narrow" w:eastAsia="Arial Narrow" w:hAnsi="Arial Narrow" w:cs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        przedmiot</w:t>
            </w:r>
          </w:p>
          <w:p w:rsidR="007C4940" w:rsidRPr="001B4E0F" w:rsidRDefault="007C4940"/>
        </w:tc>
        <w:tc>
          <w:tcPr>
            <w:tcW w:w="30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spacing w:before="60" w:after="6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zaliczenie 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egzamin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po semestrze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ECTS</w:t>
            </w:r>
          </w:p>
          <w:p w:rsidR="007C4940" w:rsidRPr="001B4E0F" w:rsidRDefault="007C4940" w:rsidP="00FC604D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spacing w:before="120" w:after="12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ilość godzin zajęć w semestrze</w:t>
            </w:r>
          </w:p>
        </w:tc>
      </w:tr>
      <w:tr w:rsidR="007C4940" w:rsidRPr="001B4E0F" w:rsidTr="00463239">
        <w:trPr>
          <w:trHeight w:val="250"/>
        </w:trPr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wykłady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ćwiczenia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seminaria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btLr"/>
            <w:vAlign w:val="center"/>
          </w:tcPr>
          <w:p w:rsidR="007C4940" w:rsidRPr="001B4E0F" w:rsidRDefault="007C4940" w:rsidP="00FC604D">
            <w:pPr>
              <w:ind w:left="113" w:right="113"/>
            </w:pPr>
            <w:r w:rsidRPr="001B4E0F">
              <w:rPr>
                <w:rFonts w:ascii="Arial Narrow" w:hAnsi="Arial Narrow"/>
                <w:b/>
                <w:bCs/>
              </w:rPr>
              <w:t>razem</w:t>
            </w:r>
          </w:p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940" w:rsidRPr="001B4E0F" w:rsidRDefault="007C4940"/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  ROK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III  ROK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IV  ROK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4940" w:rsidRPr="001B4E0F" w:rsidRDefault="007C4940">
            <w:pPr>
              <w:pStyle w:val="Nagwek2"/>
              <w:spacing w:after="120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sz w:val="20"/>
                <w:szCs w:val="20"/>
              </w:rPr>
              <w:t>V  ROK</w:t>
            </w:r>
          </w:p>
        </w:tc>
      </w:tr>
      <w:tr w:rsidR="00C1675E" w:rsidRPr="001B4E0F" w:rsidTr="00463239">
        <w:trPr>
          <w:trHeight w:val="518"/>
        </w:trPr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5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10</w:t>
            </w:r>
          </w:p>
        </w:tc>
      </w:tr>
      <w:tr w:rsidR="00E37653" w:rsidRPr="001B4E0F" w:rsidTr="00463239">
        <w:trPr>
          <w:trHeight w:val="4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37653" w:rsidRPr="00CD1314" w:rsidRDefault="00E37653" w:rsidP="008D6156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28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Projektowanie graficzne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1080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1080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DC36F0">
            <w:pPr>
              <w:spacing w:before="40" w:after="40"/>
              <w:jc w:val="center"/>
            </w:pPr>
            <w:r w:rsidRPr="00143753">
              <w:rPr>
                <w:rFonts w:ascii="Arial Narrow" w:hAnsi="Arial Narrow"/>
                <w:b/>
                <w:bCs/>
                <w:color w:val="FF0000"/>
              </w:rPr>
              <w:t>11,11,11,11,11,11 (66)</w:t>
            </w:r>
            <w:r w:rsidR="00E37653" w:rsidRPr="001B4E0F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180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653" w:rsidRPr="001B4E0F" w:rsidRDefault="00E37653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7653" w:rsidRPr="001B4E0F" w:rsidRDefault="00E37653"/>
        </w:tc>
      </w:tr>
      <w:tr w:rsidR="00C1675E" w:rsidRPr="001B4E0F" w:rsidTr="00463239">
        <w:trPr>
          <w:trHeight w:val="2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F2F3F" w:rsidP="008D6156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29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Liternictwo i typografia    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120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3-6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DC36F0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2,1,</w:t>
            </w:r>
            <w:r w:rsidRPr="00DC36F0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8E1888" w:rsidRPr="001B4E0F">
              <w:rPr>
                <w:rFonts w:ascii="Arial Narrow" w:hAnsi="Arial Narrow"/>
                <w:b/>
                <w:bCs/>
              </w:rPr>
              <w:t xml:space="preserve">,1 </w:t>
            </w:r>
            <w:r>
              <w:rPr>
                <w:rFonts w:ascii="Arial Narrow" w:hAnsi="Arial Narrow"/>
                <w:b/>
                <w:bCs/>
                <w:color w:val="FF2600"/>
              </w:rPr>
              <w:t>(6</w:t>
            </w:r>
            <w:r w:rsidR="008E1888" w:rsidRPr="001B4E0F">
              <w:rPr>
                <w:rFonts w:ascii="Arial Narrow" w:hAnsi="Arial Narrow"/>
                <w:b/>
                <w:bCs/>
                <w:color w:val="FF2600"/>
              </w:rPr>
              <w:t>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</w:tr>
      <w:tr w:rsidR="00E37653" w:rsidRPr="001B4E0F" w:rsidTr="00463239">
        <w:trPr>
          <w:trHeight w:val="6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E37653" w:rsidRPr="00CD1314" w:rsidRDefault="00E37653" w:rsidP="008D6156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30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Grafika warsztatowa 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270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3-8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AD0DFA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</w:rPr>
              <w:t>3,</w:t>
            </w:r>
            <w:r w:rsidRPr="00AD0DFA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E37653" w:rsidRPr="001B4E0F">
              <w:rPr>
                <w:rFonts w:ascii="Arial Narrow" w:hAnsi="Arial Narrow"/>
                <w:b/>
                <w:bCs/>
              </w:rPr>
              <w:t>,3,</w:t>
            </w:r>
            <w:r w:rsidR="00DC36F0">
              <w:rPr>
                <w:rFonts w:ascii="Arial Narrow" w:hAnsi="Arial Narrow"/>
                <w:b/>
                <w:bCs/>
                <w:color w:val="FF0000"/>
              </w:rPr>
              <w:t>2</w:t>
            </w:r>
            <w:r w:rsidR="00DC36F0" w:rsidRPr="00DC36F0">
              <w:rPr>
                <w:rFonts w:ascii="Arial Narrow" w:hAnsi="Arial Narrow"/>
                <w:b/>
                <w:bCs/>
                <w:color w:val="FF0000"/>
              </w:rPr>
              <w:t>,4,4</w:t>
            </w:r>
            <w:r w:rsidR="00E37653" w:rsidRPr="00DC36F0">
              <w:rPr>
                <w:rFonts w:ascii="Arial Unicode MS" w:hAnsi="Arial Unicode MS"/>
                <w:color w:val="FF0000"/>
              </w:rPr>
              <w:br/>
            </w:r>
            <w:r w:rsidR="001419A3">
              <w:rPr>
                <w:rFonts w:ascii="Arial Narrow" w:hAnsi="Arial Narrow"/>
                <w:b/>
                <w:bCs/>
                <w:color w:val="FF0000"/>
              </w:rPr>
              <w:t>(18</w:t>
            </w:r>
            <w:r w:rsidR="00E37653" w:rsidRPr="00DC36F0">
              <w:rPr>
                <w:rFonts w:ascii="Arial Narrow" w:hAnsi="Arial Narrow"/>
                <w:b/>
                <w:bCs/>
                <w:color w:val="FF0000"/>
              </w:rPr>
              <w:t>)</w:t>
            </w:r>
            <w:r w:rsidR="00D577CB">
              <w:rPr>
                <w:rFonts w:ascii="Arial Narrow" w:hAnsi="Arial Narrow"/>
                <w:b/>
                <w:bCs/>
                <w:color w:val="FF0000"/>
              </w:rPr>
              <w:t>+2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 w:rsidP="0046323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45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7653" w:rsidRPr="001B4E0F" w:rsidRDefault="00E37653"/>
        </w:tc>
      </w:tr>
      <w:tr w:rsidR="00C1675E" w:rsidRPr="001B4E0F" w:rsidTr="00463239">
        <w:trPr>
          <w:trHeight w:val="4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1675E" w:rsidRPr="00CD1314" w:rsidRDefault="005F2F3F" w:rsidP="008D6156">
            <w:pPr>
              <w:ind w:left="-326"/>
              <w:rPr>
                <w:rFonts w:ascii="Arial Narrow" w:hAnsi="Arial Narrow"/>
              </w:rPr>
            </w:pPr>
            <w:r w:rsidRPr="00CD1314">
              <w:rPr>
                <w:rFonts w:ascii="Arial Narrow" w:hAnsi="Arial Narrow"/>
              </w:rPr>
              <w:t>31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</w:pPr>
            <w:r w:rsidRPr="001B4E0F">
              <w:rPr>
                <w:rFonts w:ascii="Arial Narrow" w:hAnsi="Arial Narrow"/>
              </w:rPr>
              <w:t xml:space="preserve">Seminarium dyplomowe </w:t>
            </w:r>
            <w:r w:rsidRPr="001B4E0F">
              <w:rPr>
                <w:rFonts w:ascii="Arial Narrow" w:hAnsi="Arial Narrow"/>
                <w:b/>
                <w:bCs/>
                <w:vertAlign w:val="superscript"/>
              </w:rPr>
              <w:t>*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60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9-10</w:t>
            </w: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25,25* (50*)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</w:rPr>
              <w:t>30</w:t>
            </w:r>
          </w:p>
        </w:tc>
      </w:tr>
      <w:tr w:rsidR="00C1675E" w:rsidRPr="001B4E0F" w:rsidTr="00463239">
        <w:trPr>
          <w:trHeight w:val="25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pStyle w:val="Nagwek1"/>
              <w:spacing w:after="40"/>
              <w:jc w:val="right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</w:rPr>
              <w:t>razem przedmioty specjalności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1530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75E" w:rsidRPr="001B4E0F" w:rsidRDefault="00C1675E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EC1568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140</w:t>
            </w:r>
            <w:r w:rsidR="008E1888" w:rsidRPr="002F6392">
              <w:rPr>
                <w:rFonts w:ascii="Arial Narrow" w:hAnsi="Arial Narrow"/>
                <w:b/>
                <w:bCs/>
                <w:color w:val="FF0000"/>
              </w:rPr>
              <w:t>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C1675E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255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225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675E" w:rsidRPr="001B4E0F" w:rsidRDefault="008E1888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30</w:t>
            </w:r>
          </w:p>
        </w:tc>
      </w:tr>
      <w:tr w:rsidR="007A7A59" w:rsidRPr="001B4E0F" w:rsidTr="00463239">
        <w:trPr>
          <w:trHeight w:val="250"/>
        </w:trPr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59" w:rsidRPr="001B4E0F" w:rsidRDefault="007A7A59">
            <w:pPr>
              <w:pStyle w:val="Nagwek1"/>
              <w:spacing w:after="40"/>
              <w:jc w:val="right"/>
              <w:rPr>
                <w:sz w:val="20"/>
                <w:szCs w:val="20"/>
              </w:rPr>
            </w:pPr>
            <w:r w:rsidRPr="001B4E0F">
              <w:rPr>
                <w:rFonts w:ascii="Arial Narrow" w:hAnsi="Arial Narrow"/>
                <w:color w:val="000000"/>
                <w:sz w:val="20"/>
                <w:szCs w:val="20"/>
                <w:u w:color="000000"/>
              </w:rPr>
              <w:t>razem wszystkie przedmioty kierunku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59" w:rsidRPr="001B4E0F" w:rsidRDefault="007A7A59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378</w:t>
            </w:r>
            <w:r w:rsidRPr="005F2F3F">
              <w:rPr>
                <w:rFonts w:ascii="Arial Narrow" w:hAnsi="Arial Narrow"/>
                <w:b/>
                <w:bCs/>
                <w:color w:val="FF0000"/>
              </w:rPr>
              <w:t>5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59" w:rsidRPr="001B4E0F" w:rsidRDefault="007A7A59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7A59" w:rsidRPr="001B4E0F" w:rsidRDefault="007A7A59"/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  <w:color w:val="FF2600"/>
              </w:rPr>
              <w:t>300*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/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600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 w:rsidRPr="00BD628E">
              <w:rPr>
                <w:rFonts w:ascii="Arial Narrow" w:hAnsi="Arial Narrow"/>
                <w:b/>
                <w:bCs/>
                <w:color w:val="FF0000"/>
              </w:rPr>
              <w:t>570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0000"/>
              </w:rPr>
              <w:t>465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>
              <w:rPr>
                <w:rFonts w:ascii="Arial Narrow" w:hAnsi="Arial Narrow"/>
                <w:b/>
                <w:bCs/>
                <w:color w:val="FF2600"/>
                <w:u w:color="FF0000"/>
              </w:rPr>
              <w:t>440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E71282" w:rsidRDefault="007A7A59" w:rsidP="005126D4">
            <w:pPr>
              <w:spacing w:before="40" w:after="40"/>
              <w:jc w:val="center"/>
              <w:rPr>
                <w:color w:val="FF0000"/>
              </w:rPr>
            </w:pPr>
            <w:r w:rsidRPr="00E71282">
              <w:rPr>
                <w:rFonts w:ascii="Arial Narrow" w:hAnsi="Arial Narrow"/>
                <w:b/>
                <w:bCs/>
                <w:color w:val="FF0000"/>
                <w:u w:color="FF0000"/>
              </w:rPr>
              <w:t>375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E71282" w:rsidRDefault="007A7A59" w:rsidP="005126D4">
            <w:pPr>
              <w:spacing w:before="40" w:after="40"/>
              <w:jc w:val="center"/>
              <w:rPr>
                <w:color w:val="FF0000"/>
              </w:rPr>
            </w:pPr>
            <w:r w:rsidRPr="00E71282">
              <w:rPr>
                <w:rFonts w:ascii="Arial Narrow" w:hAnsi="Arial Narrow"/>
                <w:b/>
                <w:bCs/>
                <w:color w:val="FF0000"/>
              </w:rPr>
              <w:t>3</w:t>
            </w:r>
            <w:r>
              <w:rPr>
                <w:rFonts w:ascii="Arial Narrow" w:hAnsi="Arial Narrow"/>
                <w:b/>
                <w:bCs/>
                <w:color w:val="FF0000"/>
              </w:rPr>
              <w:t>75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7A59" w:rsidRPr="001B4E0F" w:rsidRDefault="007A7A59" w:rsidP="005126D4">
            <w:pPr>
              <w:spacing w:before="40" w:after="40"/>
              <w:jc w:val="center"/>
            </w:pPr>
            <w:r w:rsidRPr="001B4E0F">
              <w:rPr>
                <w:rFonts w:ascii="Arial Narrow" w:hAnsi="Arial Narrow"/>
                <w:b/>
                <w:bCs/>
              </w:rPr>
              <w:t>60</w:t>
            </w:r>
          </w:p>
        </w:tc>
      </w:tr>
      <w:tr w:rsidR="00C1675E" w:rsidRPr="001B4E0F">
        <w:trPr>
          <w:trHeight w:val="1010"/>
        </w:trPr>
        <w:tc>
          <w:tcPr>
            <w:tcW w:w="1512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D8E" w:rsidRDefault="003D2D8E" w:rsidP="00C535A4">
            <w:pPr>
              <w:pStyle w:val="Tekstpodstawowy"/>
              <w:rPr>
                <w:rFonts w:ascii="Arial Narrow" w:hAnsi="Arial Narrow"/>
                <w:b/>
                <w:bCs/>
              </w:rPr>
            </w:pPr>
          </w:p>
          <w:p w:rsidR="00C1675E" w:rsidRDefault="008E1888" w:rsidP="00C535A4">
            <w:pPr>
              <w:pStyle w:val="Tekstpodstawowy"/>
              <w:rPr>
                <w:rFonts w:ascii="Arial Narrow" w:hAnsi="Arial Narrow"/>
                <w:b/>
                <w:bCs/>
              </w:rPr>
            </w:pPr>
            <w:r w:rsidRPr="001B4E0F">
              <w:rPr>
                <w:rFonts w:ascii="Arial Narrow" w:hAnsi="Arial Narrow"/>
                <w:b/>
                <w:bCs/>
              </w:rPr>
              <w:t xml:space="preserve"> *</w:t>
            </w:r>
            <w:r w:rsidRPr="001B4E0F">
              <w:rPr>
                <w:rFonts w:ascii="Arial Narrow" w:hAnsi="Arial Narrow"/>
              </w:rPr>
              <w:t xml:space="preserve"> W tym 20 punktów ECTS za przygotowanie pracy dyplomowej i egzaminu dyplomowego (4 punkty ECTS); </w:t>
            </w:r>
            <w:r w:rsidRPr="001B4E0F">
              <w:rPr>
                <w:rFonts w:ascii="Arial Narrow" w:hAnsi="Arial Narrow"/>
                <w:b/>
                <w:bCs/>
              </w:rPr>
              <w:t xml:space="preserve">Praca dyplomowa (magisterska) składa się z dwóch części. Głównym elementem pracy dyplomowej </w:t>
            </w:r>
            <w:r w:rsidR="00C535A4">
              <w:rPr>
                <w:rFonts w:ascii="Arial Narrow" w:hAnsi="Arial Narrow"/>
                <w:b/>
                <w:bCs/>
              </w:rPr>
              <w:t xml:space="preserve"> </w:t>
            </w:r>
            <w:r w:rsidRPr="001B4E0F">
              <w:rPr>
                <w:rFonts w:ascii="Arial Narrow" w:hAnsi="Arial Narrow"/>
                <w:b/>
                <w:bCs/>
              </w:rPr>
              <w:t>jest dyplom artystyczny z zakresu wybranej specjalności (10 punktów ECTS).  Elementem uzupełniającym pracy dyplomowej dla studentów specja</w:t>
            </w:r>
            <w:r w:rsidR="00C535A4">
              <w:rPr>
                <w:rFonts w:ascii="Arial Narrow" w:hAnsi="Arial Narrow"/>
                <w:b/>
                <w:bCs/>
              </w:rPr>
              <w:t xml:space="preserve">lności grafika warsztatowa jest </w:t>
            </w:r>
            <w:r w:rsidRPr="001B4E0F">
              <w:rPr>
                <w:rFonts w:ascii="Arial Narrow" w:hAnsi="Arial Narrow"/>
                <w:b/>
                <w:bCs/>
              </w:rPr>
              <w:t xml:space="preserve">zestaw prac /praca/ z zakresu: grafiki projektowej lub fotografii lub animacji komputerowej </w:t>
            </w:r>
            <w:r w:rsidR="00C535A4">
              <w:rPr>
                <w:rFonts w:ascii="Arial Narrow" w:hAnsi="Arial Narrow"/>
                <w:b/>
                <w:bCs/>
              </w:rPr>
              <w:t>6 punktów ECTS)</w:t>
            </w:r>
          </w:p>
          <w:p w:rsidR="003D2D8E" w:rsidRPr="001B4E0F" w:rsidRDefault="003D2D8E" w:rsidP="00C535A4">
            <w:pPr>
              <w:pStyle w:val="Tekstpodstawowy"/>
            </w:pPr>
          </w:p>
        </w:tc>
      </w:tr>
    </w:tbl>
    <w:p w:rsidR="00C1675E" w:rsidRPr="001B4E0F" w:rsidRDefault="00C1675E" w:rsidP="003771D4">
      <w:pPr>
        <w:widowControl w:val="0"/>
        <w:rPr>
          <w:rFonts w:ascii="Arial Narrow" w:eastAsia="Arial Narrow" w:hAnsi="Arial Narrow" w:cs="Arial Narrow"/>
        </w:rPr>
      </w:pPr>
    </w:p>
    <w:p w:rsidR="00C1675E" w:rsidRPr="001B4E0F" w:rsidRDefault="00C1675E" w:rsidP="003771D4">
      <w:pPr>
        <w:rPr>
          <w:rFonts w:ascii="Arial Narrow" w:eastAsia="Arial Narrow" w:hAnsi="Arial Narrow" w:cs="Arial Narrow"/>
        </w:rPr>
      </w:pPr>
    </w:p>
    <w:p w:rsidR="00C1675E" w:rsidRPr="001B4E0F" w:rsidRDefault="008E1888" w:rsidP="003771D4">
      <w:pPr>
        <w:jc w:val="center"/>
        <w:rPr>
          <w:rFonts w:ascii="Arial Narrow" w:eastAsia="Arial Narrow" w:hAnsi="Arial Narrow" w:cs="Arial Narrow"/>
        </w:rPr>
      </w:pPr>
      <w:r w:rsidRPr="001B4E0F">
        <w:rPr>
          <w:rFonts w:ascii="Arial Narrow" w:hAnsi="Arial Narrow"/>
        </w:rPr>
        <w:t xml:space="preserve">      Program studiów został uchwalony na posiedzeniu Rady Wydziału Sztuk Pięknych w dniu </w:t>
      </w:r>
    </w:p>
    <w:sectPr w:rsidR="00C1675E" w:rsidRPr="001B4E0F">
      <w:headerReference w:type="default" r:id="rId8"/>
      <w:footerReference w:type="default" r:id="rId9"/>
      <w:pgSz w:w="16840" w:h="23820"/>
      <w:pgMar w:top="624" w:right="794" w:bottom="624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169" w:rsidRDefault="007B0169">
      <w:r>
        <w:separator/>
      </w:r>
    </w:p>
  </w:endnote>
  <w:endnote w:type="continuationSeparator" w:id="0">
    <w:p w:rsidR="007B0169" w:rsidRDefault="007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9" w:rsidRDefault="0050348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169" w:rsidRDefault="007B0169">
      <w:r>
        <w:separator/>
      </w:r>
    </w:p>
  </w:footnote>
  <w:footnote w:type="continuationSeparator" w:id="0">
    <w:p w:rsidR="007B0169" w:rsidRDefault="007B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89" w:rsidRDefault="00503489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EA5"/>
    <w:multiLevelType w:val="hybridMultilevel"/>
    <w:tmpl w:val="A3FA5BDA"/>
    <w:numStyleLink w:val="Zaimportowanystyl1"/>
  </w:abstractNum>
  <w:abstractNum w:abstractNumId="1">
    <w:nsid w:val="78B74438"/>
    <w:multiLevelType w:val="hybridMultilevel"/>
    <w:tmpl w:val="A3FA5BDA"/>
    <w:styleLink w:val="Zaimportowanystyl1"/>
    <w:lvl w:ilvl="0" w:tplc="36D8775C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3225FC">
      <w:start w:val="1"/>
      <w:numFmt w:val="bullet"/>
      <w:lvlText w:val="o"/>
      <w:lvlJc w:val="left"/>
      <w:pPr>
        <w:tabs>
          <w:tab w:val="left" w:pos="1068"/>
        </w:tabs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60442">
      <w:start w:val="1"/>
      <w:numFmt w:val="bullet"/>
      <w:lvlText w:val="▪"/>
      <w:lvlJc w:val="left"/>
      <w:pPr>
        <w:tabs>
          <w:tab w:val="left" w:pos="1068"/>
        </w:tabs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859B8">
      <w:start w:val="1"/>
      <w:numFmt w:val="bullet"/>
      <w:lvlText w:val="•"/>
      <w:lvlJc w:val="left"/>
      <w:pPr>
        <w:tabs>
          <w:tab w:val="left" w:pos="1068"/>
        </w:tabs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409862">
      <w:start w:val="1"/>
      <w:numFmt w:val="bullet"/>
      <w:lvlText w:val="o"/>
      <w:lvlJc w:val="left"/>
      <w:pPr>
        <w:tabs>
          <w:tab w:val="left" w:pos="1068"/>
        </w:tabs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873AC">
      <w:start w:val="1"/>
      <w:numFmt w:val="bullet"/>
      <w:lvlText w:val="▪"/>
      <w:lvlJc w:val="left"/>
      <w:pPr>
        <w:tabs>
          <w:tab w:val="left" w:pos="1068"/>
        </w:tabs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C812D2">
      <w:start w:val="1"/>
      <w:numFmt w:val="bullet"/>
      <w:lvlText w:val="•"/>
      <w:lvlJc w:val="left"/>
      <w:pPr>
        <w:tabs>
          <w:tab w:val="left" w:pos="1068"/>
        </w:tabs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8FA18">
      <w:start w:val="1"/>
      <w:numFmt w:val="bullet"/>
      <w:lvlText w:val="o"/>
      <w:lvlJc w:val="left"/>
      <w:pPr>
        <w:tabs>
          <w:tab w:val="left" w:pos="1068"/>
        </w:tabs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0891E0">
      <w:start w:val="1"/>
      <w:numFmt w:val="bullet"/>
      <w:lvlText w:val="▪"/>
      <w:lvlJc w:val="left"/>
      <w:pPr>
        <w:tabs>
          <w:tab w:val="left" w:pos="1068"/>
        </w:tabs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5E"/>
    <w:rsid w:val="000127B9"/>
    <w:rsid w:val="000D4B9A"/>
    <w:rsid w:val="00124853"/>
    <w:rsid w:val="001324D1"/>
    <w:rsid w:val="001419A3"/>
    <w:rsid w:val="00143753"/>
    <w:rsid w:val="001530C8"/>
    <w:rsid w:val="001B405F"/>
    <w:rsid w:val="001B4E0F"/>
    <w:rsid w:val="002103F4"/>
    <w:rsid w:val="002201BE"/>
    <w:rsid w:val="00255E80"/>
    <w:rsid w:val="002F6392"/>
    <w:rsid w:val="00357E94"/>
    <w:rsid w:val="003660C1"/>
    <w:rsid w:val="003771D4"/>
    <w:rsid w:val="003D2D8E"/>
    <w:rsid w:val="003F74C5"/>
    <w:rsid w:val="00463239"/>
    <w:rsid w:val="004634AD"/>
    <w:rsid w:val="004D4615"/>
    <w:rsid w:val="00502BC8"/>
    <w:rsid w:val="00503489"/>
    <w:rsid w:val="00556F8B"/>
    <w:rsid w:val="005A138D"/>
    <w:rsid w:val="005C40E9"/>
    <w:rsid w:val="005E3E32"/>
    <w:rsid w:val="005F2F3F"/>
    <w:rsid w:val="00691727"/>
    <w:rsid w:val="0076375A"/>
    <w:rsid w:val="00781DCB"/>
    <w:rsid w:val="00784270"/>
    <w:rsid w:val="007A7A59"/>
    <w:rsid w:val="007B0169"/>
    <w:rsid w:val="007C4940"/>
    <w:rsid w:val="007C581C"/>
    <w:rsid w:val="007D2AF6"/>
    <w:rsid w:val="007E7396"/>
    <w:rsid w:val="007F4FCA"/>
    <w:rsid w:val="0085032E"/>
    <w:rsid w:val="0085347D"/>
    <w:rsid w:val="008920C1"/>
    <w:rsid w:val="008921AF"/>
    <w:rsid w:val="008D6156"/>
    <w:rsid w:val="008E16C0"/>
    <w:rsid w:val="008E1888"/>
    <w:rsid w:val="00955EBE"/>
    <w:rsid w:val="009907F1"/>
    <w:rsid w:val="009E3E69"/>
    <w:rsid w:val="00A24B42"/>
    <w:rsid w:val="00A63A71"/>
    <w:rsid w:val="00AD0DFA"/>
    <w:rsid w:val="00AE5514"/>
    <w:rsid w:val="00B5266D"/>
    <w:rsid w:val="00BD628E"/>
    <w:rsid w:val="00C1675E"/>
    <w:rsid w:val="00C535A4"/>
    <w:rsid w:val="00CD1314"/>
    <w:rsid w:val="00CE65E6"/>
    <w:rsid w:val="00D577CB"/>
    <w:rsid w:val="00DA67CB"/>
    <w:rsid w:val="00DC36F0"/>
    <w:rsid w:val="00E37653"/>
    <w:rsid w:val="00E71282"/>
    <w:rsid w:val="00E75C59"/>
    <w:rsid w:val="00E83A93"/>
    <w:rsid w:val="00EC1568"/>
    <w:rsid w:val="00EE6E2B"/>
    <w:rsid w:val="00F1666B"/>
    <w:rsid w:val="00F44313"/>
    <w:rsid w:val="00F739FA"/>
    <w:rsid w:val="00F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before="40"/>
      <w:outlineLvl w:val="0"/>
    </w:pPr>
    <w:rPr>
      <w:rFonts w:ascii="Arial" w:hAnsi="Arial" w:cs="Arial Unicode MS"/>
      <w:b/>
      <w:bCs/>
      <w:color w:val="0000FF"/>
      <w:sz w:val="16"/>
      <w:szCs w:val="16"/>
      <w:u w:color="0000FF"/>
    </w:rPr>
  </w:style>
  <w:style w:type="paragraph" w:styleId="Nagwek2">
    <w:name w:val="heading 2"/>
    <w:next w:val="Normalny"/>
    <w:pPr>
      <w:keepNext/>
      <w:spacing w:before="120"/>
      <w:jc w:val="center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Nagwek3">
    <w:name w:val="heading 3"/>
    <w:next w:val="Normalny"/>
    <w:pPr>
      <w:keepNext/>
      <w:spacing w:before="40"/>
      <w:outlineLvl w:val="2"/>
    </w:pPr>
    <w:rPr>
      <w:rFonts w:ascii="Arial" w:hAnsi="Arial" w:cs="Arial Unicode MS"/>
      <w:b/>
      <w:bCs/>
      <w:color w:val="FF0000"/>
      <w:sz w:val="16"/>
      <w:szCs w:val="16"/>
      <w:u w:color="FF0000"/>
    </w:rPr>
  </w:style>
  <w:style w:type="paragraph" w:styleId="Nagwek5">
    <w:name w:val="heading 5"/>
    <w:next w:val="Normalny"/>
    <w:pPr>
      <w:keepNext/>
      <w:spacing w:before="40"/>
      <w:outlineLvl w:val="4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rPr>
      <w:rFonts w:ascii="Arial" w:hAnsi="Arial"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spacing w:before="40"/>
      <w:outlineLvl w:val="0"/>
    </w:pPr>
    <w:rPr>
      <w:rFonts w:ascii="Arial" w:hAnsi="Arial" w:cs="Arial Unicode MS"/>
      <w:b/>
      <w:bCs/>
      <w:color w:val="0000FF"/>
      <w:sz w:val="16"/>
      <w:szCs w:val="16"/>
      <w:u w:color="0000FF"/>
    </w:rPr>
  </w:style>
  <w:style w:type="paragraph" w:styleId="Nagwek2">
    <w:name w:val="heading 2"/>
    <w:next w:val="Normalny"/>
    <w:pPr>
      <w:keepNext/>
      <w:spacing w:before="120"/>
      <w:jc w:val="center"/>
      <w:outlineLvl w:val="1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paragraph" w:styleId="Nagwek3">
    <w:name w:val="heading 3"/>
    <w:next w:val="Normalny"/>
    <w:pPr>
      <w:keepNext/>
      <w:spacing w:before="40"/>
      <w:outlineLvl w:val="2"/>
    </w:pPr>
    <w:rPr>
      <w:rFonts w:ascii="Arial" w:hAnsi="Arial" w:cs="Arial Unicode MS"/>
      <w:b/>
      <w:bCs/>
      <w:color w:val="FF0000"/>
      <w:sz w:val="16"/>
      <w:szCs w:val="16"/>
      <w:u w:color="FF0000"/>
    </w:rPr>
  </w:style>
  <w:style w:type="paragraph" w:styleId="Nagwek5">
    <w:name w:val="heading 5"/>
    <w:next w:val="Normalny"/>
    <w:pPr>
      <w:keepNext/>
      <w:spacing w:before="40"/>
      <w:outlineLvl w:val="4"/>
    </w:pPr>
    <w:rPr>
      <w:rFonts w:ascii="Arial" w:hAnsi="Arial" w:cs="Arial Unicode MS"/>
      <w:b/>
      <w:bCs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">
    <w:name w:val="Body Text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</dc:creator>
  <cp:lastModifiedBy>Maria Bednarek</cp:lastModifiedBy>
  <cp:revision>2</cp:revision>
  <cp:lastPrinted>2019-03-29T06:30:00Z</cp:lastPrinted>
  <dcterms:created xsi:type="dcterms:W3CDTF">2019-03-29T09:51:00Z</dcterms:created>
  <dcterms:modified xsi:type="dcterms:W3CDTF">2019-03-29T09:51:00Z</dcterms:modified>
</cp:coreProperties>
</file>